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80C4D" w14:textId="77777777" w:rsidR="00976AC2" w:rsidRPr="009C6D28" w:rsidRDefault="00976AC2" w:rsidP="00976AC2">
      <w:pPr>
        <w:pStyle w:val="Default"/>
        <w:spacing w:before="120" w:after="120"/>
        <w:ind w:firstLine="720"/>
        <w:rPr>
          <w:rFonts w:ascii="Open Sans" w:hAnsi="Open Sans" w:cs="Open Sans"/>
          <w:b/>
          <w:color w:val="auto"/>
          <w:sz w:val="36"/>
        </w:rPr>
      </w:pPr>
      <w:r>
        <w:rPr>
          <w:rFonts w:ascii="Open Sans" w:hAnsi="Open Sans" w:cs="Open Sans"/>
          <w:b/>
          <w:color w:val="auto"/>
          <w:sz w:val="36"/>
        </w:rPr>
        <w:t>HJALTLAND HOUSING ASSOCIATION LTD</w:t>
      </w:r>
    </w:p>
    <w:p w14:paraId="2DCCEF65" w14:textId="77777777" w:rsidR="00976AC2" w:rsidRPr="009C6D28" w:rsidRDefault="00976AC2" w:rsidP="00976AC2">
      <w:pPr>
        <w:pStyle w:val="Default"/>
        <w:spacing w:before="120" w:after="120"/>
        <w:jc w:val="center"/>
        <w:rPr>
          <w:rFonts w:ascii="Open Sans" w:hAnsi="Open Sans" w:cs="Open Sans"/>
          <w:b/>
          <w:bCs/>
          <w:sz w:val="36"/>
        </w:rPr>
      </w:pPr>
      <w:r w:rsidRPr="009C6D28">
        <w:rPr>
          <w:rFonts w:ascii="Open Sans" w:hAnsi="Open Sans" w:cs="Open Sans"/>
          <w:b/>
          <w:bCs/>
          <w:sz w:val="36"/>
        </w:rPr>
        <w:t xml:space="preserve">GUIDE TO INFORMATION </w:t>
      </w:r>
    </w:p>
    <w:p w14:paraId="2A08AE44" w14:textId="77777777" w:rsidR="00976AC2" w:rsidRPr="009C6D28" w:rsidRDefault="00976AC2" w:rsidP="00976AC2">
      <w:pPr>
        <w:pStyle w:val="Default"/>
        <w:spacing w:before="120" w:after="120"/>
        <w:jc w:val="center"/>
        <w:rPr>
          <w:rFonts w:ascii="Open Sans" w:hAnsi="Open Sans" w:cs="Open Sans"/>
          <w:b/>
          <w:bCs/>
          <w:sz w:val="36"/>
        </w:rPr>
      </w:pPr>
      <w:r w:rsidRPr="009C6D28">
        <w:rPr>
          <w:rFonts w:ascii="Open Sans" w:hAnsi="Open Sans" w:cs="Open Sans"/>
          <w:b/>
          <w:bCs/>
          <w:sz w:val="36"/>
        </w:rPr>
        <w:t xml:space="preserve">AVAILABLE THROUGH THE </w:t>
      </w:r>
    </w:p>
    <w:p w14:paraId="2A121F80" w14:textId="77777777" w:rsidR="00976AC2" w:rsidRPr="009C6D28" w:rsidRDefault="00976AC2" w:rsidP="00976AC2">
      <w:pPr>
        <w:pStyle w:val="Default"/>
        <w:spacing w:before="120" w:after="120"/>
        <w:jc w:val="center"/>
        <w:rPr>
          <w:rFonts w:ascii="Open Sans" w:hAnsi="Open Sans" w:cs="Open Sans"/>
          <w:b/>
          <w:bCs/>
          <w:sz w:val="36"/>
        </w:rPr>
      </w:pPr>
      <w:r w:rsidRPr="009C6D28">
        <w:rPr>
          <w:rFonts w:ascii="Open Sans" w:hAnsi="Open Sans" w:cs="Open Sans"/>
          <w:b/>
          <w:bCs/>
          <w:sz w:val="36"/>
        </w:rPr>
        <w:t>MODEL PUBLICATION SCHEME 201</w:t>
      </w:r>
      <w:r w:rsidR="001F419F">
        <w:rPr>
          <w:rFonts w:ascii="Open Sans" w:hAnsi="Open Sans" w:cs="Open Sans"/>
          <w:b/>
          <w:bCs/>
          <w:sz w:val="36"/>
        </w:rPr>
        <w:t>8</w:t>
      </w:r>
    </w:p>
    <w:p w14:paraId="144F3F34" w14:textId="77777777" w:rsidR="00976AC2" w:rsidRDefault="00976AC2" w:rsidP="00976AC2">
      <w:pPr>
        <w:jc w:val="center"/>
        <w:rPr>
          <w:rFonts w:ascii="Arial" w:hAnsi="Arial" w:cs="Arial"/>
          <w:b/>
        </w:rPr>
      </w:pPr>
    </w:p>
    <w:p w14:paraId="3F386F3A" w14:textId="77777777" w:rsidR="00976AC2" w:rsidRDefault="00976AC2" w:rsidP="00976AC2">
      <w:pPr>
        <w:jc w:val="center"/>
        <w:rPr>
          <w:rFonts w:ascii="Arial" w:hAnsi="Arial" w:cs="Arial"/>
          <w:b/>
        </w:rPr>
      </w:pPr>
    </w:p>
    <w:p w14:paraId="730FECE4" w14:textId="77777777" w:rsidR="00976AC2" w:rsidRDefault="00976AC2" w:rsidP="00976AC2">
      <w:pPr>
        <w:jc w:val="center"/>
        <w:rPr>
          <w:rFonts w:ascii="Arial" w:hAnsi="Arial" w:cs="Arial"/>
          <w:b/>
        </w:rPr>
      </w:pPr>
    </w:p>
    <w:p w14:paraId="44FFEB74" w14:textId="77777777" w:rsidR="00976AC2" w:rsidRDefault="00976AC2" w:rsidP="00976AC2">
      <w:pPr>
        <w:jc w:val="center"/>
        <w:rPr>
          <w:rFonts w:ascii="Arial" w:hAnsi="Arial" w:cs="Arial"/>
          <w:b/>
        </w:rPr>
      </w:pPr>
      <w:r w:rsidRPr="009C6D28">
        <w:rPr>
          <w:rFonts w:ascii="Open Sans" w:hAnsi="Open Sans" w:cs="Open Sans"/>
          <w:b/>
          <w:bCs/>
          <w:noProof/>
          <w:lang w:eastAsia="en-GB"/>
        </w:rPr>
        <w:drawing>
          <wp:inline distT="0" distB="0" distL="0" distR="0" wp14:anchorId="3C82975E" wp14:editId="13BE8C20">
            <wp:extent cx="5462910" cy="3152775"/>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cstate="print">
                      <a:extLst>
                        <a:ext uri="{28A0092B-C50C-407E-A947-70E740481C1C}">
                          <a14:useLocalDpi xmlns:a14="http://schemas.microsoft.com/office/drawing/2010/main" val="0"/>
                        </a:ext>
                      </a:extLst>
                    </a:blip>
                    <a:stretch>
                      <a:fillRect/>
                    </a:stretch>
                  </pic:blipFill>
                  <pic:spPr>
                    <a:xfrm>
                      <a:off x="0" y="0"/>
                      <a:ext cx="5465508" cy="3154274"/>
                    </a:xfrm>
                    <a:prstGeom prst="rect">
                      <a:avLst/>
                    </a:prstGeom>
                  </pic:spPr>
                </pic:pic>
              </a:graphicData>
            </a:graphic>
          </wp:inline>
        </w:drawing>
      </w:r>
    </w:p>
    <w:p w14:paraId="28F88819" w14:textId="77777777" w:rsidR="00976AC2" w:rsidRDefault="00976AC2" w:rsidP="00976AC2">
      <w:pPr>
        <w:jc w:val="center"/>
        <w:rPr>
          <w:rFonts w:ascii="Arial" w:hAnsi="Arial" w:cs="Arial"/>
          <w:b/>
        </w:rPr>
      </w:pPr>
    </w:p>
    <w:p w14:paraId="618A0172" w14:textId="77777777" w:rsidR="00976AC2" w:rsidRDefault="00976AC2" w:rsidP="00976AC2">
      <w:pPr>
        <w:jc w:val="center"/>
        <w:rPr>
          <w:rFonts w:ascii="Arial" w:hAnsi="Arial" w:cs="Arial"/>
          <w:b/>
        </w:rPr>
      </w:pPr>
    </w:p>
    <w:p w14:paraId="06664E81" w14:textId="77777777" w:rsidR="00976AC2" w:rsidRDefault="00976AC2" w:rsidP="00976AC2">
      <w:pPr>
        <w:jc w:val="center"/>
        <w:rPr>
          <w:rFonts w:ascii="Arial" w:hAnsi="Arial" w:cs="Arial"/>
          <w:b/>
        </w:rPr>
      </w:pPr>
    </w:p>
    <w:p w14:paraId="1DDE6768" w14:textId="77777777" w:rsidR="00976AC2" w:rsidRDefault="00976AC2" w:rsidP="00976AC2">
      <w:pPr>
        <w:jc w:val="center"/>
        <w:rPr>
          <w:rFonts w:ascii="Arial" w:hAnsi="Arial" w:cs="Arial"/>
          <w:b/>
        </w:rPr>
      </w:pPr>
    </w:p>
    <w:p w14:paraId="7831D1A0" w14:textId="77777777" w:rsidR="00976AC2" w:rsidRDefault="00976AC2" w:rsidP="00976AC2">
      <w:pPr>
        <w:jc w:val="center"/>
        <w:rPr>
          <w:rFonts w:ascii="Arial" w:hAnsi="Arial" w:cs="Arial"/>
          <w:b/>
        </w:rPr>
      </w:pPr>
    </w:p>
    <w:p w14:paraId="2A43E6F4" w14:textId="10125842" w:rsidR="00976AC2" w:rsidRDefault="00976AC2" w:rsidP="00976AC2">
      <w:pPr>
        <w:jc w:val="center"/>
        <w:rPr>
          <w:rFonts w:ascii="Arial" w:hAnsi="Arial" w:cs="Arial"/>
          <w:b/>
        </w:rPr>
      </w:pPr>
    </w:p>
    <w:p w14:paraId="2AD08B08" w14:textId="1D728E72" w:rsidR="00727DED" w:rsidRDefault="00727DED" w:rsidP="00976AC2">
      <w:pPr>
        <w:jc w:val="center"/>
        <w:rPr>
          <w:rFonts w:ascii="Arial" w:hAnsi="Arial" w:cs="Arial"/>
          <w:b/>
        </w:rPr>
      </w:pPr>
    </w:p>
    <w:p w14:paraId="4ECF6B67" w14:textId="77777777" w:rsidR="00727DED" w:rsidRDefault="00727DED" w:rsidP="00976AC2">
      <w:pPr>
        <w:jc w:val="center"/>
        <w:rPr>
          <w:rFonts w:ascii="Arial" w:hAnsi="Arial" w:cs="Arial"/>
          <w:b/>
        </w:rPr>
      </w:pPr>
    </w:p>
    <w:p w14:paraId="09FFF3FD" w14:textId="77777777" w:rsidR="00976AC2" w:rsidRDefault="00976AC2" w:rsidP="00976AC2">
      <w:pPr>
        <w:jc w:val="center"/>
        <w:rPr>
          <w:rFonts w:ascii="Arial" w:hAnsi="Arial" w:cs="Arial"/>
          <w:b/>
        </w:rPr>
      </w:pPr>
    </w:p>
    <w:p w14:paraId="3B3FE01E" w14:textId="77777777" w:rsidR="00976AC2" w:rsidRDefault="00976AC2" w:rsidP="00976AC2">
      <w:pPr>
        <w:jc w:val="center"/>
        <w:rPr>
          <w:rFonts w:ascii="Arial" w:hAnsi="Arial" w:cs="Arial"/>
          <w:b/>
        </w:rPr>
      </w:pPr>
    </w:p>
    <w:p w14:paraId="1C85A303" w14:textId="77777777" w:rsidR="00976AC2" w:rsidRDefault="00976AC2" w:rsidP="00976AC2">
      <w:pPr>
        <w:rPr>
          <w:rFonts w:ascii="Arial" w:hAnsi="Arial" w:cs="Arial"/>
          <w:b/>
        </w:rPr>
      </w:pPr>
    </w:p>
    <w:p w14:paraId="4DCB61D6" w14:textId="77777777" w:rsidR="00976AC2" w:rsidRDefault="00976AC2" w:rsidP="00976AC2">
      <w:pPr>
        <w:jc w:val="center"/>
        <w:rPr>
          <w:rFonts w:ascii="Arial" w:hAnsi="Arial" w:cs="Arial"/>
          <w:b/>
        </w:rPr>
      </w:pPr>
      <w:r>
        <w:rPr>
          <w:rFonts w:ascii="Arial" w:hAnsi="Arial" w:cs="Arial"/>
          <w:b/>
        </w:rPr>
        <w:lastRenderedPageBreak/>
        <w:t>HJALTLAND HOUSING ASSOCIATION’S</w:t>
      </w:r>
      <w:r w:rsidRPr="00C05BF9">
        <w:rPr>
          <w:rFonts w:ascii="Arial" w:hAnsi="Arial" w:cs="Arial"/>
          <w:b/>
        </w:rPr>
        <w:t xml:space="preserve"> GUIDE TO INFORMATION</w:t>
      </w:r>
    </w:p>
    <w:p w14:paraId="0E752DFB" w14:textId="3CE2D3A9" w:rsidR="00F27F17" w:rsidRDefault="00976AC2" w:rsidP="00F27F17">
      <w:pPr>
        <w:jc w:val="center"/>
        <w:rPr>
          <w:rFonts w:ascii="Arial" w:hAnsi="Arial" w:cs="Arial"/>
          <w:b/>
        </w:rPr>
      </w:pPr>
      <w:r>
        <w:rPr>
          <w:rFonts w:ascii="Arial" w:hAnsi="Arial" w:cs="Arial"/>
          <w:b/>
        </w:rPr>
        <w:t xml:space="preserve">LAST REVIEWED: </w:t>
      </w:r>
      <w:r w:rsidR="00BC614F">
        <w:rPr>
          <w:rFonts w:ascii="Arial" w:hAnsi="Arial" w:cs="Arial"/>
          <w:b/>
        </w:rPr>
        <w:t>30</w:t>
      </w:r>
      <w:r w:rsidR="00BC614F" w:rsidRPr="00BC614F">
        <w:rPr>
          <w:rFonts w:ascii="Arial" w:hAnsi="Arial" w:cs="Arial"/>
          <w:b/>
          <w:vertAlign w:val="superscript"/>
        </w:rPr>
        <w:t>th</w:t>
      </w:r>
      <w:r w:rsidR="00BC614F">
        <w:rPr>
          <w:rFonts w:ascii="Arial" w:hAnsi="Arial" w:cs="Arial"/>
          <w:b/>
        </w:rPr>
        <w:t xml:space="preserve"> March 2026</w:t>
      </w:r>
    </w:p>
    <w:sdt>
      <w:sdtPr>
        <w:rPr>
          <w:rFonts w:ascii="Open Sans" w:hAnsi="Open Sans" w:cs="Open Sans"/>
        </w:rPr>
        <w:id w:val="-2081055534"/>
        <w:docPartObj>
          <w:docPartGallery w:val="Table of Contents"/>
          <w:docPartUnique/>
        </w:docPartObj>
      </w:sdtPr>
      <w:sdtEndPr>
        <w:rPr>
          <w:bCs/>
          <w:noProof/>
          <w:sz w:val="24"/>
        </w:rPr>
      </w:sdtEndPr>
      <w:sdtContent>
        <w:p w14:paraId="4071A47D" w14:textId="77777777" w:rsidR="00F27F17" w:rsidRPr="00A61E73" w:rsidRDefault="00F27F17" w:rsidP="00F27F17">
          <w:pPr>
            <w:keepNext/>
            <w:keepLines/>
            <w:spacing w:before="120" w:after="120" w:line="240" w:lineRule="auto"/>
            <w:rPr>
              <w:rFonts w:ascii="Open Sans" w:eastAsiaTheme="majorEastAsia" w:hAnsi="Open Sans" w:cs="Open Sans"/>
              <w:color w:val="F79646" w:themeColor="accent6"/>
              <w:sz w:val="28"/>
              <w:szCs w:val="32"/>
              <w:lang w:val="en-US"/>
            </w:rPr>
          </w:pPr>
          <w:r w:rsidRPr="00A61E73">
            <w:rPr>
              <w:rFonts w:ascii="Open Sans" w:eastAsiaTheme="majorEastAsia" w:hAnsi="Open Sans" w:cs="Open Sans"/>
              <w:color w:val="F79646" w:themeColor="accent6"/>
              <w:sz w:val="28"/>
              <w:szCs w:val="32"/>
              <w:lang w:val="en-US"/>
            </w:rPr>
            <w:t>Contents</w:t>
          </w:r>
        </w:p>
        <w:p w14:paraId="62C032FD" w14:textId="77777777" w:rsidR="00311E88" w:rsidRPr="00A61E73" w:rsidRDefault="00F27F17" w:rsidP="00244787">
          <w:pPr>
            <w:pStyle w:val="TOC1"/>
          </w:pPr>
          <w:r w:rsidRPr="00A61E73">
            <w:rPr>
              <w:noProof w:val="0"/>
            </w:rPr>
            <w:fldChar w:fldCharType="begin"/>
          </w:r>
          <w:r w:rsidRPr="00A61E73">
            <w:instrText xml:space="preserve"> TOC \o "1-3" \h \z \u </w:instrText>
          </w:r>
          <w:r w:rsidRPr="00A61E73">
            <w:rPr>
              <w:noProof w:val="0"/>
            </w:rPr>
            <w:fldChar w:fldCharType="separate"/>
          </w:r>
        </w:p>
        <w:p w14:paraId="0270FD1D" w14:textId="77777777" w:rsidR="00311E88" w:rsidRPr="00A61E73" w:rsidRDefault="007750F3" w:rsidP="00244787">
          <w:pPr>
            <w:pStyle w:val="TOC1"/>
          </w:pPr>
          <w:r w:rsidRPr="00A61E73">
            <w:t>Term</w:t>
          </w:r>
          <w:r w:rsidR="00244787" w:rsidRPr="00A61E73">
            <w:t>s</w:t>
          </w:r>
          <w:r w:rsidR="00244787" w:rsidRPr="00A61E73">
            <w:rPr>
              <w:rFonts w:ascii="Open Sans" w:hAnsi="Open Sans" w:cs="Open Sans"/>
              <w:sz w:val="24"/>
            </w:rPr>
            <w:tab/>
          </w:r>
          <w:r w:rsidR="00244787" w:rsidRPr="00A61E73">
            <w:rPr>
              <w:rFonts w:asciiTheme="minorHAnsi" w:hAnsiTheme="minorHAnsi"/>
            </w:rPr>
            <w:t>3</w:t>
          </w:r>
        </w:p>
        <w:p w14:paraId="43AAF5E9" w14:textId="77777777" w:rsidR="00244787" w:rsidRPr="00A61E73" w:rsidRDefault="00244787" w:rsidP="00244787">
          <w:pPr>
            <w:tabs>
              <w:tab w:val="right" w:pos="9026"/>
            </w:tabs>
          </w:pPr>
          <w:r w:rsidRPr="00A61E73">
            <w:rPr>
              <w:rFonts w:ascii="Arial" w:hAnsi="Arial" w:cs="Arial"/>
            </w:rPr>
            <w:t>About us</w:t>
          </w:r>
          <w:r w:rsidRPr="00A61E73">
            <w:t>…………………………………………………………………………………………………………………………………………..</w:t>
          </w:r>
          <w:r w:rsidRPr="00A61E73">
            <w:tab/>
            <w:t>4</w:t>
          </w:r>
        </w:p>
        <w:p w14:paraId="10A8C437" w14:textId="77777777" w:rsidR="00244787" w:rsidRPr="00A61E73" w:rsidRDefault="00244787" w:rsidP="00244787">
          <w:pPr>
            <w:tabs>
              <w:tab w:val="right" w:pos="9026"/>
            </w:tabs>
          </w:pPr>
          <w:r w:rsidRPr="00A61E73">
            <w:rPr>
              <w:rFonts w:ascii="Arial" w:hAnsi="Arial" w:cs="Arial"/>
            </w:rPr>
            <w:t>Our Vision and Values</w:t>
          </w:r>
          <w:r w:rsidRPr="00A61E73">
            <w:t>………………………………………………………………………………………………………………….. 4</w:t>
          </w:r>
        </w:p>
        <w:p w14:paraId="357C30EC" w14:textId="77777777" w:rsidR="00311E88" w:rsidRPr="00A61E73" w:rsidRDefault="00311E88" w:rsidP="00244787">
          <w:pPr>
            <w:pStyle w:val="TOC1"/>
            <w:rPr>
              <w:rFonts w:eastAsiaTheme="minorEastAsia"/>
              <w:lang w:eastAsia="en-GB"/>
            </w:rPr>
          </w:pPr>
          <w:hyperlink w:anchor="_Toc16261497" w:history="1">
            <w:r w:rsidRPr="00A61E73">
              <w:rPr>
                <w:rStyle w:val="Hyperlink"/>
              </w:rPr>
              <w:t>Introduction to Hjaltland Housing Associations Guide to Information</w:t>
            </w:r>
            <w:r w:rsidRPr="00A61E73">
              <w:rPr>
                <w:webHidden/>
              </w:rPr>
              <w:tab/>
            </w:r>
            <w:r w:rsidR="004020F1" w:rsidRPr="00A61E73">
              <w:rPr>
                <w:webHidden/>
              </w:rPr>
              <w:t>5</w:t>
            </w:r>
          </w:hyperlink>
        </w:p>
        <w:p w14:paraId="786D9763" w14:textId="77777777" w:rsidR="00311E88" w:rsidRPr="00A61E73" w:rsidRDefault="00311E88" w:rsidP="00244787">
          <w:pPr>
            <w:pStyle w:val="TOC1"/>
            <w:rPr>
              <w:rFonts w:eastAsiaTheme="minorEastAsia"/>
              <w:lang w:eastAsia="en-GB"/>
            </w:rPr>
          </w:pPr>
          <w:hyperlink w:anchor="_Toc16261498" w:history="1">
            <w:r w:rsidRPr="00A61E73">
              <w:rPr>
                <w:rStyle w:val="Hyperlink"/>
              </w:rPr>
              <w:t>The Model Publication Scheme Principles</w:t>
            </w:r>
            <w:r w:rsidRPr="00A61E73">
              <w:rPr>
                <w:webHidden/>
              </w:rPr>
              <w:tab/>
            </w:r>
            <w:r w:rsidR="004020F1" w:rsidRPr="00A61E73">
              <w:rPr>
                <w:webHidden/>
              </w:rPr>
              <w:t>6</w:t>
            </w:r>
          </w:hyperlink>
        </w:p>
        <w:p w14:paraId="1F55A003" w14:textId="77777777" w:rsidR="00311E88" w:rsidRPr="00A61E73" w:rsidRDefault="00311E88" w:rsidP="00244787">
          <w:pPr>
            <w:pStyle w:val="TOC1"/>
            <w:rPr>
              <w:rFonts w:eastAsiaTheme="minorEastAsia"/>
              <w:lang w:eastAsia="en-GB"/>
            </w:rPr>
          </w:pPr>
          <w:hyperlink w:anchor="_Toc16261499" w:history="1">
            <w:r w:rsidRPr="00A61E73">
              <w:rPr>
                <w:rStyle w:val="Hyperlink"/>
              </w:rPr>
              <w:t>Principle One: Availability and formats</w:t>
            </w:r>
            <w:r w:rsidRPr="00A61E73">
              <w:rPr>
                <w:webHidden/>
              </w:rPr>
              <w:tab/>
            </w:r>
            <w:r w:rsidR="004020F1" w:rsidRPr="00A61E73">
              <w:rPr>
                <w:webHidden/>
              </w:rPr>
              <w:t>6</w:t>
            </w:r>
          </w:hyperlink>
        </w:p>
        <w:p w14:paraId="32E84E0F" w14:textId="77777777" w:rsidR="00311E88" w:rsidRPr="00A61E73" w:rsidRDefault="00311E88">
          <w:pPr>
            <w:pStyle w:val="TOC2"/>
            <w:tabs>
              <w:tab w:val="right" w:leader="dot" w:pos="9016"/>
            </w:tabs>
            <w:rPr>
              <w:rFonts w:eastAsiaTheme="minorEastAsia"/>
              <w:noProof/>
              <w:lang w:eastAsia="en-GB"/>
            </w:rPr>
          </w:pPr>
          <w:hyperlink w:anchor="_Toc16261500" w:history="1">
            <w:r w:rsidRPr="00A61E73">
              <w:rPr>
                <w:rStyle w:val="Hyperlink"/>
                <w:rFonts w:ascii="Arial" w:hAnsi="Arial" w:cs="Arial"/>
                <w:noProof/>
              </w:rPr>
              <w:t>Advice and assistance:</w:t>
            </w:r>
            <w:r w:rsidRPr="00A61E73">
              <w:rPr>
                <w:noProof/>
                <w:webHidden/>
              </w:rPr>
              <w:tab/>
            </w:r>
            <w:r w:rsidR="004020F1" w:rsidRPr="00A61E73">
              <w:rPr>
                <w:noProof/>
                <w:webHidden/>
              </w:rPr>
              <w:t>6</w:t>
            </w:r>
          </w:hyperlink>
        </w:p>
        <w:p w14:paraId="15076D6B" w14:textId="1AB9EA6C" w:rsidR="00311E88" w:rsidRPr="00A61E73" w:rsidRDefault="00311E88" w:rsidP="00244787">
          <w:pPr>
            <w:pStyle w:val="TOC1"/>
            <w:rPr>
              <w:rFonts w:eastAsiaTheme="minorEastAsia"/>
              <w:lang w:eastAsia="en-GB"/>
            </w:rPr>
          </w:pPr>
          <w:hyperlink w:anchor="_Toc16261501" w:history="1">
            <w:r w:rsidRPr="00A61E73">
              <w:rPr>
                <w:rStyle w:val="Hyperlink"/>
              </w:rPr>
              <w:t>Principle Two: Exempt information</w:t>
            </w:r>
            <w:r w:rsidRPr="00A61E73">
              <w:rPr>
                <w:webHidden/>
              </w:rPr>
              <w:tab/>
            </w:r>
            <w:r w:rsidRPr="00A61E73">
              <w:rPr>
                <w:webHidden/>
              </w:rPr>
              <w:fldChar w:fldCharType="begin"/>
            </w:r>
            <w:r w:rsidRPr="00A61E73">
              <w:rPr>
                <w:webHidden/>
              </w:rPr>
              <w:instrText xml:space="preserve"> PAGEREF _Toc16261501 \h </w:instrText>
            </w:r>
            <w:r w:rsidRPr="00A61E73">
              <w:rPr>
                <w:webHidden/>
              </w:rPr>
            </w:r>
            <w:r w:rsidRPr="00A61E73">
              <w:rPr>
                <w:webHidden/>
              </w:rPr>
              <w:fldChar w:fldCharType="separate"/>
            </w:r>
            <w:r w:rsidR="00587D1B">
              <w:rPr>
                <w:webHidden/>
              </w:rPr>
              <w:t>7</w:t>
            </w:r>
            <w:r w:rsidRPr="00A61E73">
              <w:rPr>
                <w:webHidden/>
              </w:rPr>
              <w:fldChar w:fldCharType="end"/>
            </w:r>
          </w:hyperlink>
        </w:p>
        <w:p w14:paraId="58FD5EC9" w14:textId="77777777" w:rsidR="00311E88" w:rsidRPr="00A61E73" w:rsidRDefault="00311E88" w:rsidP="00244787">
          <w:pPr>
            <w:pStyle w:val="TOC1"/>
            <w:rPr>
              <w:rFonts w:eastAsiaTheme="minorEastAsia"/>
              <w:lang w:eastAsia="en-GB"/>
            </w:rPr>
          </w:pPr>
          <w:hyperlink w:anchor="_Toc16261502" w:history="1">
            <w:r w:rsidRPr="00A61E73">
              <w:rPr>
                <w:rStyle w:val="Hyperlink"/>
              </w:rPr>
              <w:t>Principle Three: Copyright and re-use</w:t>
            </w:r>
            <w:r w:rsidRPr="00A61E73">
              <w:rPr>
                <w:webHidden/>
              </w:rPr>
              <w:tab/>
            </w:r>
            <w:r w:rsidR="004020F1" w:rsidRPr="00A61E73">
              <w:rPr>
                <w:webHidden/>
              </w:rPr>
              <w:t>7</w:t>
            </w:r>
          </w:hyperlink>
        </w:p>
        <w:p w14:paraId="0B2A38B6" w14:textId="77777777" w:rsidR="00311E88" w:rsidRPr="00A61E73" w:rsidRDefault="00311E88" w:rsidP="00244787">
          <w:pPr>
            <w:pStyle w:val="TOC1"/>
            <w:rPr>
              <w:rFonts w:eastAsiaTheme="minorEastAsia"/>
              <w:lang w:eastAsia="en-GB"/>
            </w:rPr>
          </w:pPr>
          <w:hyperlink w:anchor="_Toc16261503" w:history="1">
            <w:r w:rsidRPr="00A61E73">
              <w:rPr>
                <w:rStyle w:val="Hyperlink"/>
              </w:rPr>
              <w:t>Principle Four: Charges</w:t>
            </w:r>
            <w:r w:rsidRPr="00A61E73">
              <w:rPr>
                <w:webHidden/>
              </w:rPr>
              <w:tab/>
            </w:r>
            <w:r w:rsidR="004020F1" w:rsidRPr="00A61E73">
              <w:rPr>
                <w:webHidden/>
              </w:rPr>
              <w:t>7</w:t>
            </w:r>
          </w:hyperlink>
        </w:p>
        <w:p w14:paraId="6DCE62F9" w14:textId="77777777" w:rsidR="00311E88" w:rsidRPr="00A61E73" w:rsidRDefault="00311E88">
          <w:pPr>
            <w:pStyle w:val="TOC2"/>
            <w:tabs>
              <w:tab w:val="right" w:leader="dot" w:pos="9016"/>
            </w:tabs>
            <w:rPr>
              <w:rFonts w:eastAsiaTheme="minorEastAsia"/>
              <w:noProof/>
              <w:lang w:eastAsia="en-GB"/>
            </w:rPr>
          </w:pPr>
          <w:hyperlink w:anchor="_Toc16261504" w:history="1">
            <w:r w:rsidRPr="00A61E73">
              <w:rPr>
                <w:rStyle w:val="Hyperlink"/>
                <w:rFonts w:ascii="Arial" w:hAnsi="Arial" w:cs="Arial"/>
                <w:noProof/>
              </w:rPr>
              <w:t>Black &amp; White Photocopying</w:t>
            </w:r>
            <w:r w:rsidRPr="00A61E73">
              <w:rPr>
                <w:noProof/>
                <w:webHidden/>
              </w:rPr>
              <w:tab/>
            </w:r>
            <w:r w:rsidR="00CF506A">
              <w:rPr>
                <w:noProof/>
                <w:webHidden/>
              </w:rPr>
              <w:t>7</w:t>
            </w:r>
          </w:hyperlink>
        </w:p>
        <w:p w14:paraId="21B7E7E4" w14:textId="77777777" w:rsidR="00311E88" w:rsidRPr="00A61E73" w:rsidRDefault="00311E88">
          <w:pPr>
            <w:pStyle w:val="TOC2"/>
            <w:tabs>
              <w:tab w:val="right" w:leader="dot" w:pos="9016"/>
            </w:tabs>
            <w:rPr>
              <w:rFonts w:eastAsiaTheme="minorEastAsia"/>
              <w:noProof/>
              <w:lang w:eastAsia="en-GB"/>
            </w:rPr>
          </w:pPr>
          <w:hyperlink w:anchor="_Toc16261505" w:history="1">
            <w:r w:rsidRPr="00A61E73">
              <w:rPr>
                <w:rStyle w:val="Hyperlink"/>
                <w:rFonts w:ascii="Arial" w:hAnsi="Arial" w:cs="Arial"/>
                <w:noProof/>
              </w:rPr>
              <w:t>Colour Photocopying</w:t>
            </w:r>
            <w:r w:rsidRPr="00A61E73">
              <w:rPr>
                <w:noProof/>
                <w:webHidden/>
              </w:rPr>
              <w:tab/>
            </w:r>
            <w:r w:rsidR="00CF506A">
              <w:rPr>
                <w:noProof/>
                <w:webHidden/>
              </w:rPr>
              <w:t>7</w:t>
            </w:r>
          </w:hyperlink>
        </w:p>
        <w:p w14:paraId="2747CC01" w14:textId="77777777" w:rsidR="00311E88" w:rsidRPr="00A61E73" w:rsidRDefault="00311E88">
          <w:pPr>
            <w:pStyle w:val="TOC2"/>
            <w:tabs>
              <w:tab w:val="right" w:leader="dot" w:pos="9016"/>
            </w:tabs>
            <w:rPr>
              <w:rFonts w:eastAsiaTheme="minorEastAsia"/>
              <w:noProof/>
              <w:lang w:eastAsia="en-GB"/>
            </w:rPr>
          </w:pPr>
          <w:hyperlink w:anchor="_Toc16261506" w:history="1">
            <w:r w:rsidRPr="00A61E73">
              <w:rPr>
                <w:rStyle w:val="Hyperlink"/>
                <w:rFonts w:ascii="Arial" w:hAnsi="Arial" w:cs="Arial"/>
                <w:noProof/>
              </w:rPr>
              <w:t>Alternative Formats</w:t>
            </w:r>
            <w:r w:rsidRPr="00A61E73">
              <w:rPr>
                <w:noProof/>
                <w:webHidden/>
              </w:rPr>
              <w:tab/>
            </w:r>
            <w:r w:rsidR="00CF506A">
              <w:rPr>
                <w:noProof/>
                <w:webHidden/>
              </w:rPr>
              <w:t>7</w:t>
            </w:r>
          </w:hyperlink>
        </w:p>
        <w:p w14:paraId="086A025B" w14:textId="4F639746" w:rsidR="00311E88" w:rsidRPr="00A61E73" w:rsidRDefault="00311E88">
          <w:pPr>
            <w:pStyle w:val="TOC2"/>
            <w:tabs>
              <w:tab w:val="right" w:leader="dot" w:pos="9016"/>
            </w:tabs>
            <w:rPr>
              <w:rFonts w:eastAsiaTheme="minorEastAsia"/>
              <w:noProof/>
              <w:lang w:eastAsia="en-GB"/>
            </w:rPr>
          </w:pPr>
          <w:hyperlink w:anchor="_Toc16261507" w:history="1">
            <w:r w:rsidRPr="00A61E73">
              <w:rPr>
                <w:rStyle w:val="Hyperlink"/>
                <w:rFonts w:ascii="Arial" w:hAnsi="Arial" w:cs="Arial"/>
                <w:noProof/>
              </w:rPr>
              <w:t>Postage Costs</w:t>
            </w:r>
            <w:r w:rsidRPr="00A61E73">
              <w:rPr>
                <w:noProof/>
                <w:webHidden/>
              </w:rPr>
              <w:tab/>
            </w:r>
            <w:r w:rsidRPr="00A61E73">
              <w:rPr>
                <w:noProof/>
                <w:webHidden/>
              </w:rPr>
              <w:fldChar w:fldCharType="begin"/>
            </w:r>
            <w:r w:rsidRPr="00A61E73">
              <w:rPr>
                <w:noProof/>
                <w:webHidden/>
              </w:rPr>
              <w:instrText xml:space="preserve"> PAGEREF _Toc16261507 \h </w:instrText>
            </w:r>
            <w:r w:rsidRPr="00A61E73">
              <w:rPr>
                <w:noProof/>
                <w:webHidden/>
              </w:rPr>
            </w:r>
            <w:r w:rsidRPr="00A61E73">
              <w:rPr>
                <w:noProof/>
                <w:webHidden/>
              </w:rPr>
              <w:fldChar w:fldCharType="separate"/>
            </w:r>
            <w:r w:rsidR="00587D1B">
              <w:rPr>
                <w:noProof/>
                <w:webHidden/>
              </w:rPr>
              <w:t>8</w:t>
            </w:r>
            <w:r w:rsidRPr="00A61E73">
              <w:rPr>
                <w:noProof/>
                <w:webHidden/>
              </w:rPr>
              <w:fldChar w:fldCharType="end"/>
            </w:r>
          </w:hyperlink>
        </w:p>
        <w:p w14:paraId="65E9152E" w14:textId="77777777" w:rsidR="00311E88" w:rsidRPr="00A61E73" w:rsidRDefault="00311E88">
          <w:pPr>
            <w:pStyle w:val="TOC2"/>
            <w:tabs>
              <w:tab w:val="right" w:leader="dot" w:pos="9016"/>
            </w:tabs>
            <w:rPr>
              <w:rFonts w:eastAsiaTheme="minorEastAsia"/>
              <w:noProof/>
              <w:lang w:eastAsia="en-GB"/>
            </w:rPr>
          </w:pPr>
          <w:hyperlink w:anchor="_Toc16261508" w:history="1">
            <w:r w:rsidRPr="00A61E73">
              <w:rPr>
                <w:rStyle w:val="Hyperlink"/>
                <w:rFonts w:ascii="Arial" w:hAnsi="Arial" w:cs="Arial"/>
                <w:noProof/>
              </w:rPr>
              <w:t>Charges for information which is not available under the scheme:</w:t>
            </w:r>
            <w:r w:rsidRPr="00A61E73">
              <w:rPr>
                <w:noProof/>
                <w:webHidden/>
              </w:rPr>
              <w:tab/>
            </w:r>
            <w:r w:rsidR="004020F1" w:rsidRPr="00A61E73">
              <w:rPr>
                <w:noProof/>
                <w:webHidden/>
              </w:rPr>
              <w:t>8</w:t>
            </w:r>
          </w:hyperlink>
        </w:p>
        <w:p w14:paraId="39DE616D" w14:textId="77777777" w:rsidR="00311E88" w:rsidRPr="00A61E73" w:rsidRDefault="00311E88">
          <w:pPr>
            <w:pStyle w:val="TOC2"/>
            <w:tabs>
              <w:tab w:val="right" w:leader="dot" w:pos="9016"/>
            </w:tabs>
            <w:rPr>
              <w:rFonts w:eastAsiaTheme="minorEastAsia"/>
              <w:noProof/>
              <w:lang w:eastAsia="en-GB"/>
            </w:rPr>
          </w:pPr>
          <w:hyperlink w:anchor="_Toc16261509" w:history="1">
            <w:r w:rsidRPr="00A61E73">
              <w:rPr>
                <w:rStyle w:val="Hyperlink"/>
                <w:rFonts w:ascii="Arial" w:hAnsi="Arial" w:cs="Arial"/>
                <w:noProof/>
              </w:rPr>
              <w:t>General information requests</w:t>
            </w:r>
            <w:r w:rsidRPr="00A61E73">
              <w:rPr>
                <w:noProof/>
                <w:webHidden/>
              </w:rPr>
              <w:tab/>
            </w:r>
            <w:r w:rsidR="004020F1" w:rsidRPr="00A61E73">
              <w:rPr>
                <w:noProof/>
                <w:webHidden/>
              </w:rPr>
              <w:t>8</w:t>
            </w:r>
          </w:hyperlink>
        </w:p>
        <w:p w14:paraId="234C52AA" w14:textId="77777777" w:rsidR="00311E88" w:rsidRPr="00A61E73" w:rsidRDefault="00311E88">
          <w:pPr>
            <w:pStyle w:val="TOC2"/>
            <w:tabs>
              <w:tab w:val="right" w:leader="dot" w:pos="9016"/>
            </w:tabs>
            <w:rPr>
              <w:rFonts w:eastAsiaTheme="minorEastAsia"/>
              <w:noProof/>
              <w:lang w:eastAsia="en-GB"/>
            </w:rPr>
          </w:pPr>
          <w:hyperlink w:anchor="_Toc16261510" w:history="1">
            <w:r w:rsidRPr="00A61E73">
              <w:rPr>
                <w:rStyle w:val="Hyperlink"/>
                <w:rFonts w:ascii="Open Sans" w:hAnsi="Open Sans" w:cs="Open Sans"/>
                <w:noProof/>
              </w:rPr>
              <w:t>Charges for Environmental Information</w:t>
            </w:r>
            <w:r w:rsidRPr="00A61E73">
              <w:rPr>
                <w:noProof/>
                <w:webHidden/>
              </w:rPr>
              <w:tab/>
            </w:r>
            <w:r w:rsidR="0007203F">
              <w:rPr>
                <w:noProof/>
                <w:webHidden/>
              </w:rPr>
              <w:t>8</w:t>
            </w:r>
          </w:hyperlink>
        </w:p>
        <w:p w14:paraId="420C02D9" w14:textId="77777777" w:rsidR="00311E88" w:rsidRPr="00A61E73" w:rsidRDefault="00311E88">
          <w:pPr>
            <w:pStyle w:val="TOC2"/>
            <w:tabs>
              <w:tab w:val="right" w:leader="dot" w:pos="9016"/>
            </w:tabs>
            <w:rPr>
              <w:rFonts w:eastAsiaTheme="minorEastAsia"/>
              <w:noProof/>
              <w:lang w:eastAsia="en-GB"/>
            </w:rPr>
          </w:pPr>
          <w:hyperlink w:anchor="_Toc16261511" w:history="1">
            <w:r w:rsidRPr="00A61E73">
              <w:rPr>
                <w:rStyle w:val="Hyperlink"/>
                <w:noProof/>
              </w:rPr>
              <w:t>Charge for request for your own personal data</w:t>
            </w:r>
            <w:r w:rsidRPr="00A61E73">
              <w:rPr>
                <w:noProof/>
                <w:webHidden/>
              </w:rPr>
              <w:tab/>
            </w:r>
            <w:r w:rsidR="00CF506A">
              <w:rPr>
                <w:noProof/>
                <w:webHidden/>
              </w:rPr>
              <w:t>9</w:t>
            </w:r>
          </w:hyperlink>
        </w:p>
        <w:p w14:paraId="61D6166C" w14:textId="77777777" w:rsidR="00311E88" w:rsidRPr="00A61E73" w:rsidRDefault="00311E88" w:rsidP="00244787">
          <w:pPr>
            <w:pStyle w:val="TOC1"/>
            <w:rPr>
              <w:rFonts w:eastAsiaTheme="minorEastAsia"/>
              <w:lang w:eastAsia="en-GB"/>
            </w:rPr>
          </w:pPr>
          <w:hyperlink w:anchor="_Toc16261512" w:history="1">
            <w:r w:rsidRPr="00A61E73">
              <w:rPr>
                <w:rStyle w:val="Hyperlink"/>
              </w:rPr>
              <w:t>Principle 5: Advice and Assistance</w:t>
            </w:r>
            <w:r w:rsidRPr="00A61E73">
              <w:rPr>
                <w:webHidden/>
              </w:rPr>
              <w:tab/>
            </w:r>
            <w:r w:rsidR="00CF506A">
              <w:rPr>
                <w:webHidden/>
              </w:rPr>
              <w:t>9</w:t>
            </w:r>
          </w:hyperlink>
        </w:p>
        <w:p w14:paraId="6D271409" w14:textId="77777777" w:rsidR="00311E88" w:rsidRPr="00A61E73" w:rsidRDefault="00311E88">
          <w:pPr>
            <w:pStyle w:val="TOC2"/>
            <w:tabs>
              <w:tab w:val="right" w:leader="dot" w:pos="9016"/>
            </w:tabs>
            <w:rPr>
              <w:rFonts w:eastAsiaTheme="minorEastAsia"/>
              <w:noProof/>
              <w:lang w:eastAsia="en-GB"/>
            </w:rPr>
          </w:pPr>
          <w:hyperlink w:anchor="_Toc16261513" w:history="1">
            <w:r w:rsidRPr="00A61E73">
              <w:rPr>
                <w:rStyle w:val="Hyperlink"/>
                <w:noProof/>
              </w:rPr>
              <w:t>Contact Details</w:t>
            </w:r>
            <w:r w:rsidRPr="00A61E73">
              <w:rPr>
                <w:noProof/>
                <w:webHidden/>
              </w:rPr>
              <w:tab/>
            </w:r>
            <w:r w:rsidR="00CF506A">
              <w:rPr>
                <w:noProof/>
                <w:webHidden/>
              </w:rPr>
              <w:t>9</w:t>
            </w:r>
          </w:hyperlink>
        </w:p>
        <w:p w14:paraId="0F387F34" w14:textId="77777777" w:rsidR="00311E88" w:rsidRPr="00A61E73" w:rsidRDefault="00311E88" w:rsidP="00244787">
          <w:pPr>
            <w:pStyle w:val="TOC1"/>
            <w:rPr>
              <w:rFonts w:eastAsiaTheme="minorEastAsia"/>
              <w:lang w:eastAsia="en-GB"/>
            </w:rPr>
          </w:pPr>
          <w:hyperlink w:anchor="_Toc16261514" w:history="1">
            <w:r w:rsidRPr="00A61E73">
              <w:rPr>
                <w:rStyle w:val="Hyperlink"/>
              </w:rPr>
              <w:t>Principle 6: Duration</w:t>
            </w:r>
            <w:r w:rsidRPr="00A61E73">
              <w:rPr>
                <w:webHidden/>
              </w:rPr>
              <w:tab/>
            </w:r>
            <w:r w:rsidR="00CF506A">
              <w:rPr>
                <w:webHidden/>
              </w:rPr>
              <w:t>10</w:t>
            </w:r>
          </w:hyperlink>
        </w:p>
        <w:p w14:paraId="0574B0F5" w14:textId="77777777" w:rsidR="00311E88" w:rsidRPr="00A61E73" w:rsidRDefault="00311E88" w:rsidP="00244787">
          <w:pPr>
            <w:pStyle w:val="TOC1"/>
            <w:rPr>
              <w:rFonts w:eastAsiaTheme="minorEastAsia"/>
              <w:lang w:eastAsia="en-GB"/>
            </w:rPr>
          </w:pPr>
          <w:hyperlink w:anchor="_Toc16261515" w:history="1">
            <w:r w:rsidRPr="00A61E73">
              <w:rPr>
                <w:rStyle w:val="Hyperlink"/>
                <w:rFonts w:ascii="Open Sans" w:hAnsi="Open Sans" w:cs="Open Sans"/>
              </w:rPr>
              <w:t>Records Management Policy</w:t>
            </w:r>
            <w:r w:rsidRPr="00A61E73">
              <w:rPr>
                <w:webHidden/>
              </w:rPr>
              <w:tab/>
            </w:r>
            <w:r w:rsidR="00CF506A">
              <w:rPr>
                <w:webHidden/>
              </w:rPr>
              <w:t>10</w:t>
            </w:r>
          </w:hyperlink>
        </w:p>
        <w:p w14:paraId="68B549EB" w14:textId="77777777" w:rsidR="00311E88" w:rsidRPr="00A61E73" w:rsidRDefault="00311E88" w:rsidP="00244787">
          <w:pPr>
            <w:pStyle w:val="TOC1"/>
            <w:rPr>
              <w:rFonts w:eastAsiaTheme="minorEastAsia"/>
              <w:lang w:eastAsia="en-GB"/>
            </w:rPr>
          </w:pPr>
          <w:hyperlink w:anchor="_Toc16261516" w:history="1">
            <w:r w:rsidRPr="00A61E73">
              <w:rPr>
                <w:rStyle w:val="Hyperlink"/>
                <w:rFonts w:ascii="Open Sans" w:hAnsi="Open Sans" w:cs="Open Sans"/>
              </w:rPr>
              <w:t>Classes of Information</w:t>
            </w:r>
            <w:r w:rsidRPr="00A61E73">
              <w:rPr>
                <w:webHidden/>
              </w:rPr>
              <w:tab/>
            </w:r>
            <w:r w:rsidR="00CF506A">
              <w:rPr>
                <w:webHidden/>
              </w:rPr>
              <w:t>10</w:t>
            </w:r>
          </w:hyperlink>
        </w:p>
        <w:p w14:paraId="0DE1AEF1" w14:textId="707B57F7" w:rsidR="00311E88" w:rsidRPr="00A61E73" w:rsidRDefault="00311E88">
          <w:pPr>
            <w:pStyle w:val="TOC2"/>
            <w:tabs>
              <w:tab w:val="right" w:leader="dot" w:pos="9016"/>
            </w:tabs>
            <w:rPr>
              <w:rFonts w:eastAsiaTheme="minorEastAsia"/>
              <w:noProof/>
              <w:lang w:eastAsia="en-GB"/>
            </w:rPr>
          </w:pPr>
          <w:hyperlink w:anchor="_Toc16261517" w:history="1">
            <w:r w:rsidRPr="00A61E73">
              <w:rPr>
                <w:rStyle w:val="Hyperlink"/>
                <w:rFonts w:ascii="Open Sans" w:hAnsi="Open Sans" w:cs="Open Sans"/>
                <w:noProof/>
              </w:rPr>
              <w:t>The classes of information that we publish</w:t>
            </w:r>
            <w:r w:rsidRPr="00A61E73">
              <w:rPr>
                <w:noProof/>
                <w:webHidden/>
              </w:rPr>
              <w:tab/>
            </w:r>
            <w:r w:rsidRPr="00A61E73">
              <w:rPr>
                <w:noProof/>
                <w:webHidden/>
              </w:rPr>
              <w:fldChar w:fldCharType="begin"/>
            </w:r>
            <w:r w:rsidRPr="00A61E73">
              <w:rPr>
                <w:noProof/>
                <w:webHidden/>
              </w:rPr>
              <w:instrText xml:space="preserve"> PAGEREF _Toc16261517 \h </w:instrText>
            </w:r>
            <w:r w:rsidRPr="00A61E73">
              <w:rPr>
                <w:noProof/>
                <w:webHidden/>
              </w:rPr>
            </w:r>
            <w:r w:rsidRPr="00A61E73">
              <w:rPr>
                <w:noProof/>
                <w:webHidden/>
              </w:rPr>
              <w:fldChar w:fldCharType="separate"/>
            </w:r>
            <w:r w:rsidR="00587D1B">
              <w:rPr>
                <w:noProof/>
                <w:webHidden/>
              </w:rPr>
              <w:t>10</w:t>
            </w:r>
            <w:r w:rsidRPr="00A61E73">
              <w:rPr>
                <w:noProof/>
                <w:webHidden/>
              </w:rPr>
              <w:fldChar w:fldCharType="end"/>
            </w:r>
          </w:hyperlink>
        </w:p>
        <w:p w14:paraId="2600FC9D" w14:textId="77777777" w:rsidR="00976AC2" w:rsidRPr="00F27F17" w:rsidRDefault="00F27F17" w:rsidP="00F27F17">
          <w:pPr>
            <w:spacing w:before="120" w:after="120" w:line="240" w:lineRule="auto"/>
            <w:rPr>
              <w:rFonts w:ascii="Open Sans" w:hAnsi="Open Sans" w:cs="Open Sans"/>
              <w:bCs/>
              <w:noProof/>
              <w:sz w:val="24"/>
            </w:rPr>
          </w:pPr>
          <w:r w:rsidRPr="00A61E73">
            <w:rPr>
              <w:rFonts w:ascii="Open Sans" w:hAnsi="Open Sans" w:cs="Open Sans"/>
              <w:b/>
              <w:bCs/>
              <w:noProof/>
              <w:sz w:val="24"/>
            </w:rPr>
            <w:fldChar w:fldCharType="end"/>
          </w:r>
        </w:p>
      </w:sdtContent>
    </w:sdt>
    <w:p w14:paraId="0EE7DB32" w14:textId="77777777" w:rsidR="00F27F17" w:rsidRDefault="00F27F17" w:rsidP="00976AC2">
      <w:pPr>
        <w:rPr>
          <w:rFonts w:ascii="Arial" w:hAnsi="Arial" w:cs="Arial"/>
          <w:b/>
        </w:rPr>
      </w:pPr>
    </w:p>
    <w:p w14:paraId="6FD0BD91" w14:textId="77777777" w:rsidR="00F27F17" w:rsidRDefault="00F27F17" w:rsidP="00976AC2">
      <w:pPr>
        <w:rPr>
          <w:rFonts w:ascii="Arial" w:hAnsi="Arial" w:cs="Arial"/>
          <w:b/>
        </w:rPr>
      </w:pPr>
    </w:p>
    <w:p w14:paraId="36054A8E" w14:textId="77777777" w:rsidR="00F27F17" w:rsidRDefault="00F27F17" w:rsidP="00976AC2">
      <w:pPr>
        <w:rPr>
          <w:rFonts w:ascii="Arial" w:hAnsi="Arial" w:cs="Arial"/>
          <w:b/>
        </w:rPr>
      </w:pPr>
    </w:p>
    <w:p w14:paraId="0409EC34" w14:textId="77777777" w:rsidR="00F27F17" w:rsidRDefault="00F27F17" w:rsidP="00976AC2">
      <w:pPr>
        <w:rPr>
          <w:rFonts w:ascii="Arial" w:hAnsi="Arial" w:cs="Arial"/>
          <w:b/>
        </w:rPr>
      </w:pPr>
    </w:p>
    <w:p w14:paraId="0BB7265D" w14:textId="77777777" w:rsidR="00F27F17" w:rsidRDefault="00F27F17" w:rsidP="00976AC2">
      <w:pPr>
        <w:rPr>
          <w:rFonts w:ascii="Arial" w:hAnsi="Arial" w:cs="Arial"/>
          <w:b/>
        </w:rPr>
      </w:pPr>
    </w:p>
    <w:p w14:paraId="0C477C5B" w14:textId="77777777" w:rsidR="00311E88" w:rsidRDefault="00311E88" w:rsidP="00976AC2">
      <w:pPr>
        <w:rPr>
          <w:rFonts w:ascii="Arial" w:hAnsi="Arial" w:cs="Arial"/>
          <w:b/>
        </w:rPr>
      </w:pPr>
    </w:p>
    <w:p w14:paraId="2D7A55DF" w14:textId="77777777" w:rsidR="00976AC2" w:rsidRPr="00C05BF9" w:rsidRDefault="00976AC2" w:rsidP="00976AC2">
      <w:pPr>
        <w:rPr>
          <w:rFonts w:ascii="Arial" w:hAnsi="Arial" w:cs="Arial"/>
          <w:b/>
        </w:rPr>
      </w:pPr>
      <w:proofErr w:type="gramStart"/>
      <w:r>
        <w:rPr>
          <w:rFonts w:ascii="Arial" w:hAnsi="Arial" w:cs="Arial"/>
          <w:b/>
        </w:rPr>
        <w:t>At a glance</w:t>
      </w:r>
      <w:proofErr w:type="gramEnd"/>
      <w:r>
        <w:rPr>
          <w:rFonts w:ascii="Arial" w:hAnsi="Arial" w:cs="Arial"/>
          <w:b/>
        </w:rPr>
        <w:t xml:space="preserve"> – terms used in this document</w:t>
      </w:r>
    </w:p>
    <w:tbl>
      <w:tblPr>
        <w:tblStyle w:val="TableGrid"/>
        <w:tblW w:w="0" w:type="auto"/>
        <w:tblLook w:val="04A0" w:firstRow="1" w:lastRow="0" w:firstColumn="1" w:lastColumn="0" w:noHBand="0" w:noVBand="1"/>
      </w:tblPr>
      <w:tblGrid>
        <w:gridCol w:w="4508"/>
        <w:gridCol w:w="4508"/>
      </w:tblGrid>
      <w:tr w:rsidR="00976AC2" w14:paraId="4C163E02" w14:textId="77777777" w:rsidTr="00AA11A0">
        <w:trPr>
          <w:trHeight w:val="395"/>
          <w:tblHeader/>
        </w:trPr>
        <w:tc>
          <w:tcPr>
            <w:tcW w:w="4508" w:type="dxa"/>
            <w:shd w:val="clear" w:color="auto" w:fill="DBE5F1" w:themeFill="accent1" w:themeFillTint="33"/>
          </w:tcPr>
          <w:p w14:paraId="493D294C" w14:textId="77777777" w:rsidR="00976AC2" w:rsidRPr="00C76675" w:rsidRDefault="00976AC2" w:rsidP="00AA11A0">
            <w:pPr>
              <w:rPr>
                <w:rFonts w:ascii="Arial" w:hAnsi="Arial" w:cs="Arial"/>
                <w:b/>
              </w:rPr>
            </w:pPr>
            <w:r w:rsidRPr="00C76675">
              <w:rPr>
                <w:rFonts w:ascii="Arial" w:hAnsi="Arial" w:cs="Arial"/>
                <w:b/>
              </w:rPr>
              <w:t>Term Used</w:t>
            </w:r>
          </w:p>
        </w:tc>
        <w:tc>
          <w:tcPr>
            <w:tcW w:w="4508" w:type="dxa"/>
            <w:shd w:val="clear" w:color="auto" w:fill="DBE5F1" w:themeFill="accent1" w:themeFillTint="33"/>
          </w:tcPr>
          <w:p w14:paraId="4A6627EB" w14:textId="77777777" w:rsidR="00976AC2" w:rsidRPr="00C76675" w:rsidRDefault="00976AC2" w:rsidP="00AA11A0">
            <w:pPr>
              <w:rPr>
                <w:rFonts w:ascii="Arial" w:hAnsi="Arial" w:cs="Arial"/>
                <w:b/>
              </w:rPr>
            </w:pPr>
            <w:r w:rsidRPr="00C76675">
              <w:rPr>
                <w:rFonts w:ascii="Arial" w:hAnsi="Arial" w:cs="Arial"/>
                <w:b/>
              </w:rPr>
              <w:t>Explanation</w:t>
            </w:r>
          </w:p>
        </w:tc>
      </w:tr>
      <w:tr w:rsidR="00976AC2" w14:paraId="018961A5" w14:textId="77777777" w:rsidTr="00AA11A0">
        <w:tc>
          <w:tcPr>
            <w:tcW w:w="4508" w:type="dxa"/>
          </w:tcPr>
          <w:p w14:paraId="0C55B230" w14:textId="77777777" w:rsidR="00976AC2" w:rsidRDefault="00976AC2" w:rsidP="00AA11A0">
            <w:pPr>
              <w:rPr>
                <w:rFonts w:ascii="Arial" w:hAnsi="Arial" w:cs="Arial"/>
              </w:rPr>
            </w:pPr>
            <w:r>
              <w:rPr>
                <w:rFonts w:ascii="Arial" w:hAnsi="Arial" w:cs="Arial"/>
              </w:rPr>
              <w:t>FOISA</w:t>
            </w:r>
          </w:p>
        </w:tc>
        <w:tc>
          <w:tcPr>
            <w:tcW w:w="4508" w:type="dxa"/>
          </w:tcPr>
          <w:p w14:paraId="4EA19EA6" w14:textId="77777777" w:rsidR="00976AC2" w:rsidRDefault="00976AC2" w:rsidP="00AA11A0">
            <w:pPr>
              <w:rPr>
                <w:rFonts w:ascii="Arial" w:hAnsi="Arial" w:cs="Arial"/>
              </w:rPr>
            </w:pPr>
            <w:r w:rsidRPr="00C76675">
              <w:rPr>
                <w:rFonts w:ascii="Arial" w:hAnsi="Arial" w:cs="Arial"/>
              </w:rPr>
              <w:t>Freedom of Information (Scotland) Act 2002</w:t>
            </w:r>
          </w:p>
          <w:p w14:paraId="29501D86" w14:textId="77777777" w:rsidR="00976AC2" w:rsidRPr="00976AC2" w:rsidRDefault="00976AC2" w:rsidP="00AA11A0">
            <w:pPr>
              <w:rPr>
                <w:rFonts w:ascii="Arial" w:hAnsi="Arial" w:cs="Arial"/>
                <w:i/>
              </w:rPr>
            </w:pPr>
            <w:r w:rsidRPr="00C76675">
              <w:rPr>
                <w:rFonts w:ascii="Arial" w:hAnsi="Arial" w:cs="Arial"/>
                <w:i/>
              </w:rPr>
              <w:t>Places a duty on those organisations covered to proactively publish certain types of information</w:t>
            </w:r>
            <w:r>
              <w:rPr>
                <w:rFonts w:ascii="Arial" w:hAnsi="Arial" w:cs="Arial"/>
                <w:i/>
              </w:rPr>
              <w:t xml:space="preserve">; and </w:t>
            </w:r>
            <w:r w:rsidRPr="00C76675">
              <w:rPr>
                <w:rFonts w:ascii="Arial" w:hAnsi="Arial" w:cs="Arial"/>
                <w:i/>
              </w:rPr>
              <w:t xml:space="preserve">to respond to requests for </w:t>
            </w:r>
            <w:r>
              <w:rPr>
                <w:rFonts w:ascii="Arial" w:hAnsi="Arial" w:cs="Arial"/>
                <w:i/>
              </w:rPr>
              <w:t>information; and to provide advice and assistance to those making requests for information</w:t>
            </w:r>
            <w:r w:rsidRPr="00C76675">
              <w:rPr>
                <w:rFonts w:ascii="Arial" w:hAnsi="Arial" w:cs="Arial"/>
                <w:i/>
              </w:rPr>
              <w:t>.</w:t>
            </w:r>
          </w:p>
        </w:tc>
      </w:tr>
      <w:tr w:rsidR="00976AC2" w14:paraId="4E08F9AE" w14:textId="77777777" w:rsidTr="00AA11A0">
        <w:tc>
          <w:tcPr>
            <w:tcW w:w="4508" w:type="dxa"/>
          </w:tcPr>
          <w:p w14:paraId="0E73A0C1" w14:textId="77777777" w:rsidR="00976AC2" w:rsidRDefault="00976AC2" w:rsidP="00AA11A0">
            <w:pPr>
              <w:rPr>
                <w:rFonts w:ascii="Arial" w:hAnsi="Arial" w:cs="Arial"/>
              </w:rPr>
            </w:pPr>
            <w:r>
              <w:rPr>
                <w:rFonts w:ascii="Arial" w:hAnsi="Arial" w:cs="Arial"/>
              </w:rPr>
              <w:t>EIRs</w:t>
            </w:r>
          </w:p>
        </w:tc>
        <w:tc>
          <w:tcPr>
            <w:tcW w:w="4508" w:type="dxa"/>
          </w:tcPr>
          <w:p w14:paraId="04EACD3B" w14:textId="77777777" w:rsidR="00976AC2" w:rsidRDefault="00976AC2" w:rsidP="00AA11A0">
            <w:pPr>
              <w:rPr>
                <w:rFonts w:ascii="Arial" w:hAnsi="Arial" w:cs="Arial"/>
              </w:rPr>
            </w:pPr>
            <w:r>
              <w:rPr>
                <w:rFonts w:ascii="Arial" w:hAnsi="Arial" w:cs="Arial"/>
              </w:rPr>
              <w:t>Environmental Information Regulations (Scotland) 2004</w:t>
            </w:r>
          </w:p>
          <w:p w14:paraId="3ED0097E" w14:textId="77777777" w:rsidR="00976AC2" w:rsidRPr="00976AC2" w:rsidRDefault="00976AC2" w:rsidP="00AA11A0">
            <w:pPr>
              <w:rPr>
                <w:rFonts w:ascii="Arial" w:hAnsi="Arial" w:cs="Arial"/>
                <w:i/>
              </w:rPr>
            </w:pPr>
            <w:r w:rsidRPr="00C76675">
              <w:rPr>
                <w:rFonts w:ascii="Arial" w:hAnsi="Arial" w:cs="Arial"/>
                <w:i/>
              </w:rPr>
              <w:t>Those organisations covered by EIRs have a duty to respond to requests for environmental information</w:t>
            </w:r>
          </w:p>
        </w:tc>
      </w:tr>
      <w:tr w:rsidR="00976AC2" w14:paraId="6B95507E" w14:textId="77777777" w:rsidTr="00AA11A0">
        <w:tc>
          <w:tcPr>
            <w:tcW w:w="4508" w:type="dxa"/>
          </w:tcPr>
          <w:p w14:paraId="495F74B5" w14:textId="77777777" w:rsidR="00976AC2" w:rsidRDefault="00976AC2" w:rsidP="00AA11A0">
            <w:pPr>
              <w:rPr>
                <w:rFonts w:ascii="Arial" w:hAnsi="Arial" w:cs="Arial"/>
              </w:rPr>
            </w:pPr>
            <w:r>
              <w:rPr>
                <w:rFonts w:ascii="Arial" w:hAnsi="Arial" w:cs="Arial"/>
              </w:rPr>
              <w:t>SIC</w:t>
            </w:r>
          </w:p>
        </w:tc>
        <w:tc>
          <w:tcPr>
            <w:tcW w:w="4508" w:type="dxa"/>
          </w:tcPr>
          <w:p w14:paraId="6E0D1E31" w14:textId="77777777" w:rsidR="00976AC2" w:rsidRDefault="00976AC2" w:rsidP="00AA11A0">
            <w:pPr>
              <w:rPr>
                <w:rFonts w:ascii="Arial" w:hAnsi="Arial" w:cs="Arial"/>
              </w:rPr>
            </w:pPr>
            <w:r>
              <w:rPr>
                <w:rFonts w:ascii="Arial" w:hAnsi="Arial" w:cs="Arial"/>
              </w:rPr>
              <w:t>The Scottish Information Commissioner</w:t>
            </w:r>
          </w:p>
          <w:p w14:paraId="084C20DC" w14:textId="77777777" w:rsidR="00976AC2" w:rsidRPr="00976AC2" w:rsidRDefault="00976AC2" w:rsidP="00AA11A0">
            <w:pPr>
              <w:rPr>
                <w:rFonts w:ascii="Arial" w:hAnsi="Arial" w:cs="Arial"/>
                <w:i/>
              </w:rPr>
            </w:pPr>
            <w:r>
              <w:rPr>
                <w:rFonts w:ascii="Arial" w:hAnsi="Arial" w:cs="Arial"/>
                <w:i/>
              </w:rPr>
              <w:t>W</w:t>
            </w:r>
            <w:r w:rsidRPr="00B077E2">
              <w:rPr>
                <w:rFonts w:ascii="Arial" w:hAnsi="Arial" w:cs="Arial"/>
                <w:i/>
              </w:rPr>
              <w:t>ho is</w:t>
            </w:r>
            <w:r w:rsidRPr="00C76675">
              <w:rPr>
                <w:rFonts w:ascii="Arial" w:hAnsi="Arial" w:cs="Arial"/>
                <w:i/>
              </w:rPr>
              <w:t xml:space="preserve"> responsible for ensuring that those bodies covered by FOISA and EIRs comply with the terms of the legislation.</w:t>
            </w:r>
          </w:p>
        </w:tc>
      </w:tr>
      <w:tr w:rsidR="00976AC2" w14:paraId="5592EFD8" w14:textId="77777777" w:rsidTr="00AA11A0">
        <w:tc>
          <w:tcPr>
            <w:tcW w:w="4508" w:type="dxa"/>
          </w:tcPr>
          <w:p w14:paraId="5A3DD0EE" w14:textId="77777777" w:rsidR="00976AC2" w:rsidRDefault="00976AC2" w:rsidP="00AA11A0">
            <w:pPr>
              <w:rPr>
                <w:rFonts w:ascii="Arial" w:hAnsi="Arial" w:cs="Arial"/>
              </w:rPr>
            </w:pPr>
            <w:r>
              <w:rPr>
                <w:rFonts w:ascii="Arial" w:hAnsi="Arial" w:cs="Arial"/>
              </w:rPr>
              <w:t>MPS</w:t>
            </w:r>
          </w:p>
        </w:tc>
        <w:tc>
          <w:tcPr>
            <w:tcW w:w="4508" w:type="dxa"/>
          </w:tcPr>
          <w:p w14:paraId="10852EAE" w14:textId="77777777" w:rsidR="00976AC2" w:rsidRDefault="00976AC2" w:rsidP="00AA11A0">
            <w:pPr>
              <w:rPr>
                <w:rFonts w:ascii="Arial" w:hAnsi="Arial" w:cs="Arial"/>
              </w:rPr>
            </w:pPr>
            <w:r>
              <w:rPr>
                <w:rFonts w:ascii="Arial" w:hAnsi="Arial" w:cs="Arial"/>
              </w:rPr>
              <w:t xml:space="preserve">Model Publication Scheme </w:t>
            </w:r>
          </w:p>
          <w:p w14:paraId="605C721F" w14:textId="77777777" w:rsidR="00976AC2" w:rsidRPr="00976AC2" w:rsidRDefault="00976AC2" w:rsidP="00AA11A0">
            <w:pPr>
              <w:rPr>
                <w:rFonts w:ascii="Arial" w:hAnsi="Arial" w:cs="Arial"/>
                <w:i/>
              </w:rPr>
            </w:pPr>
            <w:r w:rsidRPr="00C76675">
              <w:rPr>
                <w:rFonts w:ascii="Arial" w:hAnsi="Arial" w:cs="Arial"/>
                <w:i/>
              </w:rPr>
              <w:t xml:space="preserve">Produced by the SIC – </w:t>
            </w:r>
            <w:proofErr w:type="gramStart"/>
            <w:r w:rsidRPr="00C76675">
              <w:rPr>
                <w:rFonts w:ascii="Arial" w:hAnsi="Arial" w:cs="Arial"/>
                <w:i/>
              </w:rPr>
              <w:t>this details</w:t>
            </w:r>
            <w:proofErr w:type="gramEnd"/>
            <w:r w:rsidRPr="00C76675">
              <w:rPr>
                <w:rFonts w:ascii="Arial" w:hAnsi="Arial" w:cs="Arial"/>
                <w:i/>
              </w:rPr>
              <w:t xml:space="preserve"> </w:t>
            </w:r>
            <w:proofErr w:type="gramStart"/>
            <w:r w:rsidRPr="00C76675">
              <w:rPr>
                <w:rFonts w:ascii="Arial" w:hAnsi="Arial" w:cs="Arial"/>
                <w:i/>
              </w:rPr>
              <w:t>all of</w:t>
            </w:r>
            <w:proofErr w:type="gramEnd"/>
            <w:r w:rsidRPr="00C76675">
              <w:rPr>
                <w:rFonts w:ascii="Arial" w:hAnsi="Arial" w:cs="Arial"/>
                <w:i/>
              </w:rPr>
              <w:t xml:space="preserve"> the information that those subject to FOISA should publish </w:t>
            </w:r>
            <w:r>
              <w:rPr>
                <w:rFonts w:ascii="Arial" w:hAnsi="Arial" w:cs="Arial"/>
                <w:i/>
              </w:rPr>
              <w:t>(if they hold it)</w:t>
            </w:r>
            <w:r w:rsidRPr="00C76675">
              <w:rPr>
                <w:rFonts w:ascii="Arial" w:hAnsi="Arial" w:cs="Arial"/>
                <w:i/>
              </w:rPr>
              <w:t xml:space="preserve">  </w:t>
            </w:r>
          </w:p>
        </w:tc>
      </w:tr>
      <w:tr w:rsidR="00976AC2" w14:paraId="496A4B5C" w14:textId="77777777" w:rsidTr="00AA11A0">
        <w:trPr>
          <w:trHeight w:val="1311"/>
        </w:trPr>
        <w:tc>
          <w:tcPr>
            <w:tcW w:w="4508" w:type="dxa"/>
          </w:tcPr>
          <w:p w14:paraId="0108107B" w14:textId="77777777" w:rsidR="00976AC2" w:rsidRDefault="00976AC2" w:rsidP="00AA11A0">
            <w:pPr>
              <w:rPr>
                <w:rFonts w:ascii="Arial" w:hAnsi="Arial" w:cs="Arial"/>
              </w:rPr>
            </w:pPr>
            <w:r>
              <w:rPr>
                <w:rFonts w:ascii="Arial" w:hAnsi="Arial" w:cs="Arial"/>
              </w:rPr>
              <w:t xml:space="preserve">Guide to Information </w:t>
            </w:r>
          </w:p>
        </w:tc>
        <w:tc>
          <w:tcPr>
            <w:tcW w:w="4508" w:type="dxa"/>
          </w:tcPr>
          <w:p w14:paraId="2D6CFE73" w14:textId="77777777" w:rsidR="00976AC2" w:rsidRPr="00C76675" w:rsidRDefault="00976AC2" w:rsidP="00AA11A0">
            <w:pPr>
              <w:rPr>
                <w:rFonts w:ascii="Arial" w:hAnsi="Arial" w:cs="Arial"/>
                <w:i/>
              </w:rPr>
            </w:pPr>
            <w:r w:rsidRPr="00C76675">
              <w:rPr>
                <w:rFonts w:ascii="Arial" w:hAnsi="Arial" w:cs="Arial"/>
                <w:i/>
              </w:rPr>
              <w:t>A guide that all organisations subject to FOISA and adopting the MPS must produce to help people access the information it makes available</w:t>
            </w:r>
          </w:p>
        </w:tc>
      </w:tr>
      <w:tr w:rsidR="00976AC2" w14:paraId="1B9867D7" w14:textId="77777777" w:rsidTr="00AA11A0">
        <w:tc>
          <w:tcPr>
            <w:tcW w:w="4508" w:type="dxa"/>
          </w:tcPr>
          <w:p w14:paraId="0DD9D5A4" w14:textId="77777777" w:rsidR="00976AC2" w:rsidRDefault="00976AC2" w:rsidP="00AA11A0">
            <w:pPr>
              <w:rPr>
                <w:rFonts w:ascii="Arial" w:hAnsi="Arial" w:cs="Arial"/>
              </w:rPr>
            </w:pPr>
            <w:r>
              <w:rPr>
                <w:rFonts w:ascii="Arial" w:hAnsi="Arial" w:cs="Arial"/>
              </w:rPr>
              <w:t>Classes of Information</w:t>
            </w:r>
          </w:p>
        </w:tc>
        <w:tc>
          <w:tcPr>
            <w:tcW w:w="4508" w:type="dxa"/>
          </w:tcPr>
          <w:p w14:paraId="78E59BD6" w14:textId="77777777" w:rsidR="00976AC2" w:rsidRPr="00C76675" w:rsidRDefault="00976AC2" w:rsidP="00AA11A0">
            <w:pPr>
              <w:rPr>
                <w:rFonts w:ascii="Arial" w:hAnsi="Arial" w:cs="Arial"/>
                <w:i/>
              </w:rPr>
            </w:pPr>
            <w:r w:rsidRPr="00C76675">
              <w:rPr>
                <w:rFonts w:ascii="Arial" w:hAnsi="Arial" w:cs="Arial"/>
                <w:i/>
              </w:rPr>
              <w:t>Nine broad categories describing the types of information authorities should publish (if they hold it).</w:t>
            </w:r>
          </w:p>
        </w:tc>
      </w:tr>
    </w:tbl>
    <w:p w14:paraId="40D469C3" w14:textId="77777777" w:rsidR="008D5A52" w:rsidRDefault="008D5A52" w:rsidP="00976AC2">
      <w:pPr>
        <w:rPr>
          <w:rFonts w:ascii="Arial" w:hAnsi="Arial" w:cs="Arial"/>
          <w:b/>
          <w:u w:val="single"/>
        </w:rPr>
      </w:pPr>
    </w:p>
    <w:p w14:paraId="2FEA42B2" w14:textId="77777777" w:rsidR="008D5A52" w:rsidRPr="004E4A69" w:rsidRDefault="008D5A52" w:rsidP="008D5A52">
      <w:pPr>
        <w:pStyle w:val="NormalWeb"/>
        <w:rPr>
          <w:rFonts w:ascii="Arial" w:hAnsi="Arial" w:cs="Arial"/>
          <w:b/>
          <w:color w:val="5F497A" w:themeColor="accent4" w:themeShade="BF"/>
          <w:u w:val="single"/>
        </w:rPr>
      </w:pPr>
      <w:r w:rsidRPr="004E4A69">
        <w:rPr>
          <w:rFonts w:ascii="Arial" w:hAnsi="Arial" w:cs="Arial"/>
          <w:b/>
          <w:color w:val="5F497A" w:themeColor="accent4" w:themeShade="BF"/>
          <w:u w:val="single"/>
        </w:rPr>
        <w:t>Background</w:t>
      </w:r>
    </w:p>
    <w:p w14:paraId="490D6CDF" w14:textId="77777777" w:rsidR="008D5A52" w:rsidRPr="00C05BF9" w:rsidRDefault="008D5A52" w:rsidP="008D5A52">
      <w:pPr>
        <w:rPr>
          <w:rFonts w:ascii="Arial" w:hAnsi="Arial" w:cs="Arial"/>
        </w:rPr>
      </w:pPr>
      <w:r w:rsidRPr="00C05BF9">
        <w:rPr>
          <w:rFonts w:ascii="Arial" w:hAnsi="Arial" w:cs="Arial"/>
        </w:rPr>
        <w:t>The Freedom of Information (Scotland) Act 2002</w:t>
      </w:r>
      <w:r>
        <w:rPr>
          <w:rFonts w:ascii="Arial" w:hAnsi="Arial" w:cs="Arial"/>
        </w:rPr>
        <w:t xml:space="preserve"> (FOISA)</w:t>
      </w:r>
      <w:r w:rsidRPr="00C05BF9">
        <w:rPr>
          <w:rFonts w:ascii="Arial" w:hAnsi="Arial" w:cs="Arial"/>
        </w:rPr>
        <w:t xml:space="preserve"> requires that all housing associations/co-operatives in Scotland must produce and maintain a publication scheme.   This must detail </w:t>
      </w:r>
      <w:proofErr w:type="gramStart"/>
      <w:r w:rsidRPr="00C05BF9">
        <w:rPr>
          <w:rFonts w:ascii="Arial" w:hAnsi="Arial" w:cs="Arial"/>
        </w:rPr>
        <w:t>all of</w:t>
      </w:r>
      <w:proofErr w:type="gramEnd"/>
      <w:r w:rsidRPr="00C05BF9">
        <w:rPr>
          <w:rFonts w:ascii="Arial" w:hAnsi="Arial" w:cs="Arial"/>
        </w:rPr>
        <w:t xml:space="preserve"> the key information that we publish and how you can access it.   This Guide to Information </w:t>
      </w:r>
      <w:r>
        <w:rPr>
          <w:rFonts w:ascii="Arial" w:hAnsi="Arial" w:cs="Arial"/>
        </w:rPr>
        <w:t xml:space="preserve">is </w:t>
      </w:r>
      <w:r w:rsidRPr="00C05BF9">
        <w:rPr>
          <w:rFonts w:ascii="Arial" w:hAnsi="Arial" w:cs="Arial"/>
        </w:rPr>
        <w:t xml:space="preserve">our publication </w:t>
      </w:r>
      <w:proofErr w:type="gramStart"/>
      <w:r w:rsidRPr="00C05BF9">
        <w:rPr>
          <w:rFonts w:ascii="Arial" w:hAnsi="Arial" w:cs="Arial"/>
        </w:rPr>
        <w:t>scheme, and</w:t>
      </w:r>
      <w:proofErr w:type="gramEnd"/>
      <w:r w:rsidRPr="00C05BF9">
        <w:rPr>
          <w:rFonts w:ascii="Arial" w:hAnsi="Arial" w:cs="Arial"/>
        </w:rPr>
        <w:t xml:space="preserve"> contains links to where you can find </w:t>
      </w:r>
      <w:proofErr w:type="gramStart"/>
      <w:r w:rsidRPr="00C05BF9">
        <w:rPr>
          <w:rFonts w:ascii="Arial" w:hAnsi="Arial" w:cs="Arial"/>
        </w:rPr>
        <w:t>all of</w:t>
      </w:r>
      <w:proofErr w:type="gramEnd"/>
      <w:r w:rsidRPr="00C05BF9">
        <w:rPr>
          <w:rFonts w:ascii="Arial" w:hAnsi="Arial" w:cs="Arial"/>
        </w:rPr>
        <w:t xml:space="preserve"> the information listed online.</w:t>
      </w:r>
    </w:p>
    <w:p w14:paraId="2316886C" w14:textId="77777777" w:rsidR="008D5A52" w:rsidRPr="00C05BF9" w:rsidRDefault="008D5A52" w:rsidP="008D5A52">
      <w:pPr>
        <w:rPr>
          <w:rFonts w:ascii="Arial" w:hAnsi="Arial" w:cs="Arial"/>
        </w:rPr>
      </w:pPr>
      <w:r w:rsidRPr="00976AC2">
        <w:rPr>
          <w:rFonts w:ascii="Arial" w:hAnsi="Arial" w:cs="Arial"/>
        </w:rPr>
        <w:t>Hjaltland Housing Association</w:t>
      </w:r>
      <w:r>
        <w:rPr>
          <w:rFonts w:ascii="Arial" w:hAnsi="Arial" w:cs="Arial"/>
          <w:b/>
        </w:rPr>
        <w:t xml:space="preserve"> </w:t>
      </w:r>
      <w:r w:rsidRPr="00C05BF9">
        <w:rPr>
          <w:rFonts w:ascii="Arial" w:hAnsi="Arial" w:cs="Arial"/>
        </w:rPr>
        <w:t xml:space="preserve">has adopted the Scottish Information Commissioner’s (SIC) </w:t>
      </w:r>
      <w:hyperlink r:id="rId9" w:history="1">
        <w:r w:rsidRPr="00C05BF9">
          <w:rPr>
            <w:rStyle w:val="Hyperlink"/>
            <w:rFonts w:ascii="Arial" w:hAnsi="Arial" w:cs="Arial"/>
          </w:rPr>
          <w:t>Model Publication Scheme</w:t>
        </w:r>
      </w:hyperlink>
      <w:r>
        <w:rPr>
          <w:rStyle w:val="Hyperlink"/>
          <w:rFonts w:ascii="Arial" w:hAnsi="Arial" w:cs="Arial"/>
        </w:rPr>
        <w:t xml:space="preserve"> </w:t>
      </w:r>
      <w:r w:rsidRPr="00E60372">
        <w:rPr>
          <w:rStyle w:val="Hyperlink"/>
          <w:rFonts w:ascii="Arial" w:hAnsi="Arial" w:cs="Arial"/>
          <w:color w:val="auto"/>
          <w:u w:val="none"/>
        </w:rPr>
        <w:t>(MPS)</w:t>
      </w:r>
      <w:r w:rsidRPr="00C05BF9">
        <w:rPr>
          <w:rStyle w:val="Hyperlink"/>
          <w:rFonts w:ascii="Arial" w:hAnsi="Arial" w:cs="Arial"/>
          <w:color w:val="auto"/>
          <w:u w:val="none"/>
        </w:rPr>
        <w:t xml:space="preserve">, and this Guide has been approved by the SIC.  </w:t>
      </w:r>
      <w:r>
        <w:rPr>
          <w:rStyle w:val="Hyperlink"/>
          <w:rFonts w:ascii="Arial" w:hAnsi="Arial" w:cs="Arial"/>
          <w:color w:val="auto"/>
          <w:u w:val="none"/>
        </w:rPr>
        <w:t xml:space="preserve"> </w:t>
      </w:r>
    </w:p>
    <w:p w14:paraId="327C4FCE" w14:textId="77777777" w:rsidR="00244787" w:rsidRDefault="00244787" w:rsidP="00976AC2">
      <w:pPr>
        <w:rPr>
          <w:rFonts w:ascii="Arial" w:hAnsi="Arial" w:cs="Arial"/>
          <w:b/>
        </w:rPr>
      </w:pPr>
    </w:p>
    <w:p w14:paraId="660E70FE" w14:textId="77777777" w:rsidR="00F27F17" w:rsidRPr="00A00DD9" w:rsidRDefault="00F27F17" w:rsidP="00976AC2">
      <w:pPr>
        <w:rPr>
          <w:rFonts w:ascii="Arial" w:hAnsi="Arial" w:cs="Arial"/>
          <w:b/>
          <w:color w:val="5F497A" w:themeColor="accent4" w:themeShade="BF"/>
          <w:sz w:val="24"/>
          <w:szCs w:val="24"/>
        </w:rPr>
      </w:pPr>
      <w:r w:rsidRPr="00A00DD9">
        <w:rPr>
          <w:rFonts w:ascii="Arial" w:hAnsi="Arial" w:cs="Arial"/>
          <w:b/>
          <w:color w:val="5F497A" w:themeColor="accent4" w:themeShade="BF"/>
          <w:sz w:val="24"/>
          <w:szCs w:val="24"/>
        </w:rPr>
        <w:t xml:space="preserve">About </w:t>
      </w:r>
      <w:r w:rsidR="001F419F" w:rsidRPr="00A00DD9">
        <w:rPr>
          <w:rFonts w:ascii="Arial" w:hAnsi="Arial" w:cs="Arial"/>
          <w:b/>
          <w:color w:val="5F497A" w:themeColor="accent4" w:themeShade="BF"/>
          <w:sz w:val="24"/>
          <w:szCs w:val="24"/>
        </w:rPr>
        <w:t>Us</w:t>
      </w:r>
    </w:p>
    <w:p w14:paraId="5311B456" w14:textId="77777777" w:rsidR="00F27F17" w:rsidRPr="004C709B" w:rsidRDefault="00F27F17" w:rsidP="00F27F17">
      <w:pPr>
        <w:pStyle w:val="uk-text-lead"/>
        <w:rPr>
          <w:rFonts w:ascii="Arial" w:hAnsi="Arial" w:cs="Arial"/>
          <w:color w:val="auto"/>
          <w:sz w:val="22"/>
          <w:szCs w:val="22"/>
        </w:rPr>
      </w:pPr>
      <w:r w:rsidRPr="004C709B">
        <w:rPr>
          <w:rFonts w:ascii="Arial" w:hAnsi="Arial" w:cs="Arial"/>
          <w:color w:val="auto"/>
          <w:sz w:val="22"/>
          <w:szCs w:val="22"/>
        </w:rPr>
        <w:t>Hjaltland Housing Association Ltd was created from a merger in 1980 between Scottish Airports Ltd, formed in 1974, and the then Hjaltland Housing Association, formed in 1975.</w:t>
      </w:r>
    </w:p>
    <w:p w14:paraId="69402EF1" w14:textId="77777777" w:rsidR="00F27F17" w:rsidRPr="004C709B" w:rsidRDefault="00F27F17" w:rsidP="00F27F17">
      <w:pPr>
        <w:pStyle w:val="NormalWeb"/>
        <w:rPr>
          <w:rFonts w:ascii="Arial" w:hAnsi="Arial" w:cs="Arial"/>
          <w:sz w:val="22"/>
          <w:szCs w:val="22"/>
        </w:rPr>
      </w:pPr>
      <w:r w:rsidRPr="004C709B">
        <w:rPr>
          <w:rFonts w:ascii="Arial" w:hAnsi="Arial" w:cs="Arial"/>
          <w:sz w:val="22"/>
          <w:szCs w:val="22"/>
        </w:rPr>
        <w:t>These associations were originally formed to aid the Shetland Islands Council in providing housing for incoming oil industry workers. Up until 1982, the Association provided 88 houses, most of which were family houses.</w:t>
      </w:r>
    </w:p>
    <w:p w14:paraId="5E55BC60" w14:textId="77777777" w:rsidR="00C046F8" w:rsidRPr="004C709B" w:rsidRDefault="00F27F17" w:rsidP="00F27F17">
      <w:pPr>
        <w:pStyle w:val="NormalWeb"/>
        <w:rPr>
          <w:rFonts w:ascii="Arial" w:hAnsi="Arial" w:cs="Arial"/>
          <w:sz w:val="22"/>
          <w:szCs w:val="22"/>
        </w:rPr>
      </w:pPr>
      <w:r w:rsidRPr="004C709B">
        <w:rPr>
          <w:rFonts w:ascii="Arial" w:hAnsi="Arial" w:cs="Arial"/>
          <w:sz w:val="22"/>
          <w:szCs w:val="22"/>
        </w:rPr>
        <w:t>Prior to 1984, the Association's administration was carried out in Edinburgh, with part-time Shetland staff managing lettings visits and maintenance. In 1984, the management committee conducted a review and decided that an improved service would require full-time Shetland staff.</w:t>
      </w:r>
    </w:p>
    <w:p w14:paraId="1A288D23" w14:textId="196DDC3E" w:rsidR="00D57C75" w:rsidRDefault="00C046F8" w:rsidP="00F27F17">
      <w:pPr>
        <w:pStyle w:val="NormalWeb"/>
        <w:rPr>
          <w:rFonts w:ascii="Arial" w:hAnsi="Arial" w:cs="Arial"/>
          <w:sz w:val="22"/>
          <w:szCs w:val="22"/>
        </w:rPr>
      </w:pPr>
      <w:r w:rsidRPr="00E60372">
        <w:rPr>
          <w:rFonts w:ascii="Arial" w:hAnsi="Arial" w:cs="Arial"/>
          <w:sz w:val="22"/>
          <w:szCs w:val="22"/>
        </w:rPr>
        <w:t>By March 20</w:t>
      </w:r>
      <w:r w:rsidR="006E2386">
        <w:rPr>
          <w:rFonts w:ascii="Arial" w:hAnsi="Arial" w:cs="Arial"/>
          <w:sz w:val="22"/>
          <w:szCs w:val="22"/>
        </w:rPr>
        <w:t>2</w:t>
      </w:r>
      <w:r w:rsidR="009870FA">
        <w:rPr>
          <w:rFonts w:ascii="Arial" w:hAnsi="Arial" w:cs="Arial"/>
          <w:sz w:val="22"/>
          <w:szCs w:val="22"/>
        </w:rPr>
        <w:t>4</w:t>
      </w:r>
      <w:r w:rsidR="00F27F17" w:rsidRPr="00E60372">
        <w:rPr>
          <w:rFonts w:ascii="Arial" w:hAnsi="Arial" w:cs="Arial"/>
          <w:sz w:val="22"/>
          <w:szCs w:val="22"/>
        </w:rPr>
        <w:t xml:space="preserve"> the Association had grown to provide </w:t>
      </w:r>
      <w:r w:rsidR="006E2386">
        <w:rPr>
          <w:rFonts w:ascii="Arial" w:hAnsi="Arial" w:cs="Arial"/>
          <w:sz w:val="22"/>
          <w:szCs w:val="22"/>
        </w:rPr>
        <w:t>8</w:t>
      </w:r>
      <w:r w:rsidR="009870FA">
        <w:rPr>
          <w:rFonts w:ascii="Arial" w:hAnsi="Arial" w:cs="Arial"/>
          <w:sz w:val="22"/>
          <w:szCs w:val="22"/>
        </w:rPr>
        <w:t>81</w:t>
      </w:r>
      <w:r w:rsidR="00F27F17" w:rsidRPr="00E60372">
        <w:rPr>
          <w:rFonts w:ascii="Arial" w:hAnsi="Arial" w:cs="Arial"/>
          <w:sz w:val="22"/>
          <w:szCs w:val="22"/>
        </w:rPr>
        <w:t xml:space="preserve"> homes</w:t>
      </w:r>
      <w:r w:rsidR="00F27F17" w:rsidRPr="004C709B">
        <w:rPr>
          <w:rFonts w:ascii="Arial" w:hAnsi="Arial" w:cs="Arial"/>
          <w:sz w:val="22"/>
          <w:szCs w:val="22"/>
        </w:rPr>
        <w:t xml:space="preserve">, distributed throughout Shetland from </w:t>
      </w:r>
      <w:proofErr w:type="spellStart"/>
      <w:r w:rsidR="00F27F17" w:rsidRPr="004C709B">
        <w:rPr>
          <w:rFonts w:ascii="Arial" w:hAnsi="Arial" w:cs="Arial"/>
          <w:sz w:val="22"/>
          <w:szCs w:val="22"/>
        </w:rPr>
        <w:t>Unst</w:t>
      </w:r>
      <w:proofErr w:type="spellEnd"/>
      <w:r w:rsidR="00F27F17" w:rsidRPr="004C709B">
        <w:rPr>
          <w:rFonts w:ascii="Arial" w:hAnsi="Arial" w:cs="Arial"/>
          <w:sz w:val="22"/>
          <w:szCs w:val="22"/>
        </w:rPr>
        <w:t xml:space="preserve"> to Sumburgh, and from Sandness to </w:t>
      </w:r>
      <w:proofErr w:type="spellStart"/>
      <w:r w:rsidR="00F27F17" w:rsidRPr="004C709B">
        <w:rPr>
          <w:rFonts w:ascii="Arial" w:hAnsi="Arial" w:cs="Arial"/>
          <w:sz w:val="22"/>
          <w:szCs w:val="22"/>
        </w:rPr>
        <w:t>Whalsay</w:t>
      </w:r>
      <w:proofErr w:type="spellEnd"/>
      <w:r w:rsidR="00F27F17" w:rsidRPr="004C709B">
        <w:rPr>
          <w:rFonts w:ascii="Arial" w:hAnsi="Arial" w:cs="Arial"/>
          <w:sz w:val="22"/>
          <w:szCs w:val="22"/>
        </w:rPr>
        <w:t xml:space="preserve">. Just over half the Association's houses are situated in Lerwick. </w:t>
      </w:r>
      <w:r w:rsidR="00D57C75">
        <w:rPr>
          <w:rFonts w:ascii="Arial" w:hAnsi="Arial" w:cs="Arial"/>
          <w:sz w:val="22"/>
          <w:szCs w:val="22"/>
        </w:rPr>
        <w:t>This ensures we are delivering high quality homes and services to communities throughout Shetland.</w:t>
      </w:r>
    </w:p>
    <w:p w14:paraId="20BB3E86" w14:textId="77777777" w:rsidR="00F27F17" w:rsidRPr="004C709B" w:rsidRDefault="00F27F17" w:rsidP="00F27F17">
      <w:pPr>
        <w:pStyle w:val="NormalWeb"/>
        <w:rPr>
          <w:rFonts w:ascii="Arial" w:hAnsi="Arial" w:cs="Arial"/>
          <w:sz w:val="22"/>
          <w:szCs w:val="22"/>
        </w:rPr>
      </w:pPr>
      <w:r w:rsidRPr="004C709B">
        <w:rPr>
          <w:rFonts w:ascii="Arial" w:hAnsi="Arial" w:cs="Arial"/>
          <w:sz w:val="22"/>
          <w:szCs w:val="22"/>
        </w:rPr>
        <w:t xml:space="preserve">As well as providing for single people and families, the Association has been working closely with the Shetland Islands </w:t>
      </w:r>
      <w:proofErr w:type="gramStart"/>
      <w:r w:rsidRPr="004C709B">
        <w:rPr>
          <w:rFonts w:ascii="Arial" w:hAnsi="Arial" w:cs="Arial"/>
          <w:sz w:val="22"/>
          <w:szCs w:val="22"/>
        </w:rPr>
        <w:t>Council, and</w:t>
      </w:r>
      <w:proofErr w:type="gramEnd"/>
      <w:r w:rsidRPr="004C709B">
        <w:rPr>
          <w:rFonts w:ascii="Arial" w:hAnsi="Arial" w:cs="Arial"/>
          <w:sz w:val="22"/>
          <w:szCs w:val="22"/>
        </w:rPr>
        <w:t xml:space="preserve"> now has several properties providing homes for people with </w:t>
      </w:r>
      <w:proofErr w:type="gramStart"/>
      <w:r w:rsidRPr="004C709B">
        <w:rPr>
          <w:rFonts w:ascii="Arial" w:hAnsi="Arial" w:cs="Arial"/>
          <w:sz w:val="22"/>
          <w:szCs w:val="22"/>
        </w:rPr>
        <w:t>particular housing</w:t>
      </w:r>
      <w:proofErr w:type="gramEnd"/>
      <w:r w:rsidRPr="004C709B">
        <w:rPr>
          <w:rFonts w:ascii="Arial" w:hAnsi="Arial" w:cs="Arial"/>
          <w:sz w:val="22"/>
          <w:szCs w:val="22"/>
        </w:rPr>
        <w:t xml:space="preserve"> needs.</w:t>
      </w:r>
    </w:p>
    <w:p w14:paraId="4A5A671B" w14:textId="77777777" w:rsidR="00F27F17" w:rsidRPr="004C709B" w:rsidRDefault="00F27F17" w:rsidP="00F27F17">
      <w:pPr>
        <w:pStyle w:val="NormalWeb"/>
        <w:rPr>
          <w:rFonts w:ascii="Arial" w:hAnsi="Arial" w:cs="Arial"/>
          <w:sz w:val="22"/>
          <w:szCs w:val="22"/>
        </w:rPr>
      </w:pPr>
      <w:r w:rsidRPr="004C709B">
        <w:rPr>
          <w:rFonts w:ascii="Arial" w:hAnsi="Arial" w:cs="Arial"/>
          <w:sz w:val="22"/>
          <w:szCs w:val="22"/>
        </w:rPr>
        <w:t>We hold charitable status (Scottish Charity Number is SC 031954) and</w:t>
      </w:r>
      <w:r w:rsidR="00D508B4">
        <w:rPr>
          <w:rFonts w:ascii="Arial" w:hAnsi="Arial" w:cs="Arial"/>
          <w:sz w:val="22"/>
          <w:szCs w:val="22"/>
        </w:rPr>
        <w:t xml:space="preserve"> we</w:t>
      </w:r>
      <w:r w:rsidRPr="004C709B">
        <w:rPr>
          <w:rFonts w:ascii="Arial" w:hAnsi="Arial" w:cs="Arial"/>
          <w:sz w:val="22"/>
          <w:szCs w:val="22"/>
        </w:rPr>
        <w:t xml:space="preserve"> are a member of the Scottish Housing Regulator</w:t>
      </w:r>
      <w:r w:rsidR="0031676D">
        <w:rPr>
          <w:rFonts w:ascii="Arial" w:hAnsi="Arial" w:cs="Arial"/>
          <w:sz w:val="22"/>
          <w:szCs w:val="22"/>
        </w:rPr>
        <w:t>.</w:t>
      </w:r>
    </w:p>
    <w:p w14:paraId="09325B24" w14:textId="77777777" w:rsidR="00F27F17" w:rsidRPr="004C709B" w:rsidRDefault="00F27F17" w:rsidP="00F27F17">
      <w:pPr>
        <w:pStyle w:val="NormalWeb"/>
        <w:rPr>
          <w:rFonts w:ascii="Arial" w:hAnsi="Arial" w:cs="Arial"/>
          <w:sz w:val="22"/>
          <w:szCs w:val="22"/>
        </w:rPr>
      </w:pPr>
      <w:r w:rsidRPr="004C709B">
        <w:rPr>
          <w:rFonts w:ascii="Arial" w:hAnsi="Arial" w:cs="Arial"/>
          <w:sz w:val="22"/>
          <w:szCs w:val="22"/>
        </w:rPr>
        <w:t>Our Mission, our Vision and our Values</w:t>
      </w:r>
    </w:p>
    <w:p w14:paraId="6BDF2FDE" w14:textId="77777777" w:rsidR="008D5A52" w:rsidRPr="008D5A52" w:rsidRDefault="008D5A52" w:rsidP="008D5A52">
      <w:pPr>
        <w:spacing w:after="0" w:line="240" w:lineRule="auto"/>
        <w:jc w:val="both"/>
        <w:rPr>
          <w:rFonts w:ascii="Arial" w:eastAsia="Times New Roman" w:hAnsi="Arial" w:cs="Arial"/>
          <w:b/>
          <w:u w:val="single"/>
        </w:rPr>
      </w:pPr>
      <w:r w:rsidRPr="008D5A52">
        <w:rPr>
          <w:rFonts w:ascii="Arial" w:eastAsia="Times New Roman" w:hAnsi="Arial" w:cs="Arial"/>
          <w:b/>
          <w:u w:val="single"/>
        </w:rPr>
        <w:t>Our Vision is to:</w:t>
      </w:r>
    </w:p>
    <w:p w14:paraId="6C3C55E6" w14:textId="77777777" w:rsidR="008D5A52" w:rsidRPr="008D5A52" w:rsidRDefault="00324788" w:rsidP="00324788">
      <w:pPr>
        <w:spacing w:after="0" w:line="240" w:lineRule="auto"/>
        <w:jc w:val="both"/>
        <w:rPr>
          <w:rFonts w:ascii="Arial" w:eastAsia="Times New Roman" w:hAnsi="Arial" w:cs="Arial"/>
          <w:b/>
          <w:bCs/>
        </w:rPr>
      </w:pPr>
      <w:r w:rsidRPr="00324788">
        <w:rPr>
          <w:rFonts w:ascii="Arial" w:eastAsia="Times New Roman" w:hAnsi="Arial" w:cs="Arial"/>
          <w:b/>
          <w:iCs/>
        </w:rPr>
        <w:t>Providing homes, supporting communities.</w:t>
      </w:r>
    </w:p>
    <w:p w14:paraId="61B85B4E" w14:textId="77777777" w:rsidR="008D5A52" w:rsidRPr="008D5A52" w:rsidRDefault="008D5A52" w:rsidP="008D5A52">
      <w:pPr>
        <w:spacing w:after="0" w:line="240" w:lineRule="auto"/>
        <w:jc w:val="both"/>
        <w:rPr>
          <w:rFonts w:ascii="Arial" w:eastAsia="Times New Roman" w:hAnsi="Arial" w:cs="Arial"/>
        </w:rPr>
      </w:pPr>
      <w:r w:rsidRPr="008D5A52">
        <w:rPr>
          <w:rFonts w:ascii="Arial" w:eastAsia="Times New Roman" w:hAnsi="Arial" w:cs="Arial"/>
        </w:rPr>
        <w:t>Hjaltland will work with others, including the government, local authority, and communities throughout Shetland to ensure individuals and families succeed and reach their full potential.</w:t>
      </w:r>
    </w:p>
    <w:p w14:paraId="789397D3" w14:textId="77777777" w:rsidR="008D5A52" w:rsidRPr="008D5A52" w:rsidRDefault="008D5A52" w:rsidP="008D5A52">
      <w:pPr>
        <w:spacing w:after="0" w:line="240" w:lineRule="auto"/>
        <w:ind w:left="1416"/>
        <w:jc w:val="both"/>
        <w:rPr>
          <w:rFonts w:ascii="Arial" w:eastAsia="Times New Roman" w:hAnsi="Arial" w:cs="Arial"/>
          <w:b/>
          <w:u w:val="single"/>
        </w:rPr>
      </w:pPr>
    </w:p>
    <w:p w14:paraId="51346759" w14:textId="77777777" w:rsidR="008D5A52" w:rsidRPr="008D5A52" w:rsidRDefault="008D5A52" w:rsidP="008D5A52">
      <w:pPr>
        <w:spacing w:after="0" w:line="240" w:lineRule="auto"/>
        <w:jc w:val="both"/>
        <w:rPr>
          <w:rFonts w:ascii="Arial" w:eastAsia="Times New Roman" w:hAnsi="Arial" w:cs="Arial"/>
          <w:b/>
          <w:u w:val="single"/>
        </w:rPr>
      </w:pPr>
      <w:r w:rsidRPr="008D5A52">
        <w:rPr>
          <w:rFonts w:ascii="Arial" w:eastAsia="Times New Roman" w:hAnsi="Arial" w:cs="Arial"/>
          <w:b/>
          <w:u w:val="single"/>
        </w:rPr>
        <w:t>Our Mission</w:t>
      </w:r>
    </w:p>
    <w:p w14:paraId="626D982C" w14:textId="77777777" w:rsidR="008D5A52" w:rsidRPr="008D5A52" w:rsidRDefault="00324788" w:rsidP="00324788">
      <w:pPr>
        <w:spacing w:after="0" w:line="240" w:lineRule="auto"/>
        <w:jc w:val="both"/>
        <w:rPr>
          <w:rFonts w:ascii="Arial" w:eastAsia="Times New Roman" w:hAnsi="Arial" w:cs="Arial"/>
        </w:rPr>
      </w:pPr>
      <w:r w:rsidRPr="00324788">
        <w:rPr>
          <w:rFonts w:ascii="Arial" w:eastAsia="Times New Roman" w:hAnsi="Arial" w:cs="Arial"/>
          <w:b/>
        </w:rPr>
        <w:t>We will provide high quality affordable homes and services in communities where people are proud to live and work</w:t>
      </w:r>
      <w:r>
        <w:rPr>
          <w:rFonts w:ascii="Arial" w:eastAsia="Times New Roman" w:hAnsi="Arial" w:cs="Arial"/>
          <w:b/>
        </w:rPr>
        <w:t xml:space="preserve">. </w:t>
      </w:r>
    </w:p>
    <w:p w14:paraId="2173BDD5" w14:textId="77777777" w:rsidR="008D5A52" w:rsidRPr="008D5A52" w:rsidRDefault="008D5A52" w:rsidP="008D5A52">
      <w:pPr>
        <w:spacing w:after="0" w:line="240" w:lineRule="auto"/>
        <w:jc w:val="both"/>
        <w:rPr>
          <w:rFonts w:ascii="Arial" w:eastAsia="Times New Roman" w:hAnsi="Arial" w:cs="Arial"/>
        </w:rPr>
      </w:pPr>
      <w:r w:rsidRPr="008D5A52">
        <w:rPr>
          <w:rFonts w:ascii="Arial" w:eastAsia="Times New Roman" w:hAnsi="Arial" w:cs="Arial"/>
        </w:rPr>
        <w:t>Our mission explains in more detail how we are going to try to achieve our vision. It sets out what we are going to do, for whom, and how we’ll go about it. We have five key strategic objectives that underpin our mission and articulate exactly how we will achieve it.</w:t>
      </w:r>
    </w:p>
    <w:p w14:paraId="704652CB" w14:textId="77777777" w:rsidR="008D5A52" w:rsidRPr="008D5A52" w:rsidRDefault="008D5A52" w:rsidP="008D5A52">
      <w:pPr>
        <w:spacing w:after="0" w:line="240" w:lineRule="auto"/>
        <w:ind w:left="1416" w:firstLine="24"/>
        <w:jc w:val="both"/>
        <w:rPr>
          <w:rFonts w:ascii="Arial" w:eastAsia="Times New Roman" w:hAnsi="Arial" w:cs="Arial"/>
        </w:rPr>
      </w:pPr>
    </w:p>
    <w:p w14:paraId="54E31B59" w14:textId="29CFD53F" w:rsidR="008D5A52" w:rsidRPr="00075B83" w:rsidRDefault="008D5A52" w:rsidP="008D5A52">
      <w:pPr>
        <w:numPr>
          <w:ilvl w:val="0"/>
          <w:numId w:val="6"/>
        </w:numPr>
        <w:spacing w:after="0" w:line="240" w:lineRule="auto"/>
        <w:jc w:val="both"/>
        <w:rPr>
          <w:rFonts w:ascii="Arial" w:eastAsia="Times New Roman" w:hAnsi="Arial" w:cs="Arial"/>
        </w:rPr>
      </w:pPr>
      <w:r w:rsidRPr="00075B83">
        <w:rPr>
          <w:rFonts w:ascii="Arial" w:eastAsia="Times New Roman" w:hAnsi="Arial" w:cs="Arial"/>
        </w:rPr>
        <w:t xml:space="preserve">To provide good quality, affordable homes that offer value for money </w:t>
      </w:r>
      <w:r w:rsidR="00075B83" w:rsidRPr="00075B83">
        <w:rPr>
          <w:rFonts w:ascii="Arial" w:eastAsia="Times New Roman" w:hAnsi="Arial" w:cs="Arial"/>
        </w:rPr>
        <w:t>and meet net zero targets</w:t>
      </w:r>
    </w:p>
    <w:p w14:paraId="279D0ADD" w14:textId="52472B42" w:rsidR="008D5A52" w:rsidRPr="00075B83" w:rsidRDefault="008D5A52" w:rsidP="008D5A52">
      <w:pPr>
        <w:numPr>
          <w:ilvl w:val="0"/>
          <w:numId w:val="6"/>
        </w:numPr>
        <w:spacing w:after="0" w:line="240" w:lineRule="auto"/>
        <w:jc w:val="both"/>
        <w:rPr>
          <w:rFonts w:ascii="Arial" w:eastAsia="Times New Roman" w:hAnsi="Arial" w:cs="Arial"/>
        </w:rPr>
      </w:pPr>
      <w:r w:rsidRPr="00075B83">
        <w:rPr>
          <w:rFonts w:ascii="Arial" w:eastAsia="Times New Roman" w:hAnsi="Arial" w:cs="Arial"/>
        </w:rPr>
        <w:t xml:space="preserve">To assist people </w:t>
      </w:r>
      <w:r w:rsidR="00075B83" w:rsidRPr="00075B83">
        <w:rPr>
          <w:rFonts w:ascii="Arial" w:eastAsia="Times New Roman" w:hAnsi="Arial" w:cs="Arial"/>
        </w:rPr>
        <w:t xml:space="preserve">to live well in their homes </w:t>
      </w:r>
      <w:r w:rsidRPr="00075B83">
        <w:rPr>
          <w:rFonts w:ascii="Arial" w:eastAsia="Times New Roman" w:hAnsi="Arial" w:cs="Arial"/>
        </w:rPr>
        <w:t xml:space="preserve">through a range of services </w:t>
      </w:r>
    </w:p>
    <w:p w14:paraId="4EB6787B" w14:textId="4A13A476" w:rsidR="008D5A52" w:rsidRPr="00075B83" w:rsidRDefault="008D5A52" w:rsidP="008D5A52">
      <w:pPr>
        <w:numPr>
          <w:ilvl w:val="0"/>
          <w:numId w:val="6"/>
        </w:numPr>
        <w:spacing w:after="0" w:line="240" w:lineRule="auto"/>
        <w:jc w:val="both"/>
        <w:rPr>
          <w:rFonts w:ascii="Arial" w:eastAsia="Times New Roman" w:hAnsi="Arial" w:cs="Arial"/>
        </w:rPr>
      </w:pPr>
      <w:r w:rsidRPr="00075B83">
        <w:rPr>
          <w:rFonts w:ascii="Arial" w:eastAsia="Times New Roman" w:hAnsi="Arial" w:cs="Arial"/>
        </w:rPr>
        <w:t>To provide opportunities for people to participate and influence decisions</w:t>
      </w:r>
      <w:r w:rsidR="00075B83" w:rsidRPr="00075B83">
        <w:rPr>
          <w:rFonts w:ascii="Arial" w:eastAsia="Times New Roman" w:hAnsi="Arial" w:cs="Arial"/>
        </w:rPr>
        <w:t xml:space="preserve"> by being open and transparent </w:t>
      </w:r>
    </w:p>
    <w:p w14:paraId="4938E95D" w14:textId="6CF6A4F7" w:rsidR="008D5A52" w:rsidRPr="00075B83" w:rsidRDefault="00075B83" w:rsidP="008D5A52">
      <w:pPr>
        <w:numPr>
          <w:ilvl w:val="0"/>
          <w:numId w:val="6"/>
        </w:numPr>
        <w:spacing w:after="0" w:line="240" w:lineRule="auto"/>
        <w:jc w:val="both"/>
        <w:rPr>
          <w:rFonts w:ascii="Arial" w:eastAsia="Times New Roman" w:hAnsi="Arial" w:cs="Arial"/>
        </w:rPr>
      </w:pPr>
      <w:r w:rsidRPr="00075B83">
        <w:rPr>
          <w:rFonts w:ascii="Arial" w:eastAsia="Times New Roman" w:hAnsi="Arial" w:cs="Arial"/>
        </w:rPr>
        <w:t>Supporting Communities throughout Shetland</w:t>
      </w:r>
    </w:p>
    <w:p w14:paraId="275D7718" w14:textId="77777777" w:rsidR="00244787" w:rsidRPr="00075B83" w:rsidRDefault="008D5A52" w:rsidP="00B10A5D">
      <w:pPr>
        <w:numPr>
          <w:ilvl w:val="0"/>
          <w:numId w:val="6"/>
        </w:numPr>
        <w:spacing w:after="0" w:line="240" w:lineRule="auto"/>
        <w:jc w:val="both"/>
        <w:rPr>
          <w:rFonts w:ascii="Arial" w:eastAsia="Times New Roman" w:hAnsi="Arial" w:cs="Arial"/>
        </w:rPr>
      </w:pPr>
      <w:r w:rsidRPr="00075B83">
        <w:rPr>
          <w:rFonts w:ascii="Arial" w:eastAsia="Times New Roman" w:hAnsi="Arial" w:cs="Arial"/>
        </w:rPr>
        <w:t>To maintain financial strength and grow the business sustainably</w:t>
      </w:r>
    </w:p>
    <w:p w14:paraId="47AE932F" w14:textId="77777777" w:rsidR="00244787" w:rsidRDefault="00244787" w:rsidP="00B10A5D">
      <w:pPr>
        <w:spacing w:after="0" w:line="240" w:lineRule="auto"/>
        <w:jc w:val="both"/>
        <w:rPr>
          <w:rFonts w:ascii="Arial" w:eastAsia="Times New Roman" w:hAnsi="Arial" w:cs="Arial"/>
          <w:b/>
          <w:u w:val="single"/>
        </w:rPr>
      </w:pPr>
    </w:p>
    <w:p w14:paraId="0F514626" w14:textId="77777777" w:rsidR="00054FB4" w:rsidRPr="008D5A52" w:rsidRDefault="008D5A52" w:rsidP="00B10A5D">
      <w:pPr>
        <w:spacing w:after="0" w:line="240" w:lineRule="auto"/>
        <w:jc w:val="both"/>
        <w:rPr>
          <w:rFonts w:ascii="Arial" w:eastAsia="Times New Roman" w:hAnsi="Arial" w:cs="Arial"/>
          <w:b/>
          <w:u w:val="single"/>
        </w:rPr>
      </w:pPr>
      <w:r w:rsidRPr="008D5A52">
        <w:rPr>
          <w:rFonts w:ascii="Arial" w:eastAsia="Times New Roman" w:hAnsi="Arial" w:cs="Arial"/>
          <w:b/>
          <w:u w:val="single"/>
        </w:rPr>
        <w:t>Our values</w:t>
      </w:r>
    </w:p>
    <w:p w14:paraId="3BFCCBA3" w14:textId="77777777" w:rsidR="008D5A52" w:rsidRPr="008D5A52" w:rsidRDefault="008D5A52" w:rsidP="00B10A5D">
      <w:pPr>
        <w:spacing w:after="0" w:line="240" w:lineRule="auto"/>
        <w:jc w:val="both"/>
        <w:rPr>
          <w:rFonts w:ascii="Arial" w:eastAsia="Times New Roman" w:hAnsi="Arial" w:cs="Arial"/>
        </w:rPr>
      </w:pPr>
      <w:r w:rsidRPr="008D5A52">
        <w:rPr>
          <w:rFonts w:ascii="Arial" w:eastAsia="Times New Roman" w:hAnsi="Arial" w:cs="Arial"/>
        </w:rPr>
        <w:t>Our values are integral to our success. They help us by shaping our behaviour and are integrated into our appraisal and recruitment practices.</w:t>
      </w:r>
    </w:p>
    <w:p w14:paraId="6C1D1004" w14:textId="77777777" w:rsidR="008D5A52" w:rsidRPr="008D5A52" w:rsidRDefault="008D5A52" w:rsidP="008D5A52">
      <w:pPr>
        <w:spacing w:after="0" w:line="240" w:lineRule="auto"/>
        <w:ind w:left="1416" w:firstLine="24"/>
        <w:jc w:val="both"/>
        <w:rPr>
          <w:rFonts w:ascii="Arial" w:eastAsia="Times New Roman" w:hAnsi="Arial" w:cs="Arial"/>
          <w:sz w:val="20"/>
          <w:szCs w:val="20"/>
        </w:rPr>
      </w:pPr>
    </w:p>
    <w:p w14:paraId="31FC678F" w14:textId="77777777" w:rsidR="008D5A52" w:rsidRPr="008D5A52" w:rsidRDefault="008D5A52" w:rsidP="008D5A52">
      <w:pPr>
        <w:numPr>
          <w:ilvl w:val="1"/>
          <w:numId w:val="5"/>
        </w:numPr>
        <w:tabs>
          <w:tab w:val="num" w:pos="1776"/>
        </w:tabs>
        <w:spacing w:after="0" w:line="240" w:lineRule="auto"/>
        <w:ind w:left="1776"/>
        <w:jc w:val="both"/>
        <w:rPr>
          <w:rFonts w:ascii="Arial" w:eastAsia="Times New Roman" w:hAnsi="Arial" w:cs="Arial"/>
        </w:rPr>
      </w:pPr>
      <w:r w:rsidRPr="008D5A52">
        <w:rPr>
          <w:rFonts w:ascii="Arial" w:eastAsia="Times New Roman" w:hAnsi="Arial" w:cs="Arial"/>
          <w:b/>
        </w:rPr>
        <w:lastRenderedPageBreak/>
        <w:t>Teamwork</w:t>
      </w:r>
      <w:r w:rsidRPr="008D5A52">
        <w:rPr>
          <w:rFonts w:ascii="Arial" w:eastAsia="Times New Roman" w:hAnsi="Arial" w:cs="Arial"/>
        </w:rPr>
        <w:t xml:space="preserve"> – Working together as one team to the benefit of our customers.  To demonstrate and extend trust in each other.</w:t>
      </w:r>
    </w:p>
    <w:p w14:paraId="3B1DA766" w14:textId="77777777" w:rsidR="008D5A52" w:rsidRPr="008D5A52" w:rsidRDefault="008D5A52" w:rsidP="008D5A52">
      <w:pPr>
        <w:numPr>
          <w:ilvl w:val="1"/>
          <w:numId w:val="5"/>
        </w:numPr>
        <w:tabs>
          <w:tab w:val="num" w:pos="1776"/>
        </w:tabs>
        <w:spacing w:after="0" w:line="240" w:lineRule="auto"/>
        <w:ind w:left="1776"/>
        <w:jc w:val="both"/>
        <w:rPr>
          <w:rFonts w:ascii="Arial" w:eastAsia="Times New Roman" w:hAnsi="Arial" w:cs="Arial"/>
        </w:rPr>
      </w:pPr>
      <w:r w:rsidRPr="008D5A52">
        <w:rPr>
          <w:rFonts w:ascii="Arial" w:eastAsia="Times New Roman" w:hAnsi="Arial" w:cs="Arial"/>
          <w:b/>
        </w:rPr>
        <w:t>Open, Honest &amp; Inclusive</w:t>
      </w:r>
      <w:r w:rsidRPr="008D5A52">
        <w:rPr>
          <w:rFonts w:ascii="Arial" w:eastAsia="Times New Roman" w:hAnsi="Arial" w:cs="Arial"/>
        </w:rPr>
        <w:t xml:space="preserve"> – We offer a people focused service that is centred in fairness and integrity.  We believe in being open, honest and respectful in everything we do.</w:t>
      </w:r>
    </w:p>
    <w:p w14:paraId="7BABD4B5" w14:textId="77777777" w:rsidR="008D5A52" w:rsidRPr="008D5A52" w:rsidRDefault="008D5A52" w:rsidP="008D5A52">
      <w:pPr>
        <w:numPr>
          <w:ilvl w:val="1"/>
          <w:numId w:val="5"/>
        </w:numPr>
        <w:tabs>
          <w:tab w:val="num" w:pos="1776"/>
        </w:tabs>
        <w:spacing w:after="0" w:line="240" w:lineRule="auto"/>
        <w:ind w:left="1776"/>
        <w:jc w:val="both"/>
        <w:rPr>
          <w:rFonts w:ascii="Arial" w:eastAsia="Times New Roman" w:hAnsi="Arial" w:cs="Arial"/>
        </w:rPr>
      </w:pPr>
      <w:r w:rsidRPr="008D5A52">
        <w:rPr>
          <w:rFonts w:ascii="Arial" w:eastAsia="Times New Roman" w:hAnsi="Arial" w:cs="Arial"/>
          <w:b/>
        </w:rPr>
        <w:t>Ownership</w:t>
      </w:r>
      <w:r w:rsidRPr="008D5A52">
        <w:rPr>
          <w:rFonts w:ascii="Arial" w:eastAsia="Times New Roman" w:hAnsi="Arial" w:cs="Arial"/>
        </w:rPr>
        <w:t xml:space="preserve"> – We expect our staff to take responsibility for their actions and give them the freedom to do their job in a positive working environment.</w:t>
      </w:r>
    </w:p>
    <w:p w14:paraId="0A0C3019" w14:textId="77777777" w:rsidR="008D5A52" w:rsidRPr="008D5A52" w:rsidRDefault="008D5A52" w:rsidP="008D5A52">
      <w:pPr>
        <w:numPr>
          <w:ilvl w:val="1"/>
          <w:numId w:val="5"/>
        </w:numPr>
        <w:tabs>
          <w:tab w:val="num" w:pos="1776"/>
        </w:tabs>
        <w:spacing w:after="0" w:line="240" w:lineRule="auto"/>
        <w:ind w:left="1776"/>
        <w:jc w:val="both"/>
        <w:rPr>
          <w:rFonts w:ascii="Arial" w:eastAsia="Times New Roman" w:hAnsi="Arial" w:cs="Arial"/>
        </w:rPr>
      </w:pPr>
      <w:r w:rsidRPr="008D5A52">
        <w:rPr>
          <w:rFonts w:ascii="Arial" w:eastAsia="Times New Roman" w:hAnsi="Arial" w:cs="Arial"/>
          <w:b/>
        </w:rPr>
        <w:t>Quality</w:t>
      </w:r>
      <w:r w:rsidRPr="008D5A52">
        <w:rPr>
          <w:rFonts w:ascii="Arial" w:eastAsia="Times New Roman" w:hAnsi="Arial" w:cs="Arial"/>
        </w:rPr>
        <w:t xml:space="preserve"> – We value quality in everything we do from the standard of our product to the level of service we provide.  We take pride in making a difference in communities and providing continuous improvement.</w:t>
      </w:r>
    </w:p>
    <w:p w14:paraId="109DEACE" w14:textId="77777777" w:rsidR="008D5A52" w:rsidRPr="008D5A52" w:rsidRDefault="008D5A52" w:rsidP="00F27F17">
      <w:pPr>
        <w:numPr>
          <w:ilvl w:val="1"/>
          <w:numId w:val="5"/>
        </w:numPr>
        <w:tabs>
          <w:tab w:val="num" w:pos="1776"/>
        </w:tabs>
        <w:spacing w:after="0" w:line="240" w:lineRule="auto"/>
        <w:ind w:left="1776"/>
        <w:jc w:val="both"/>
        <w:rPr>
          <w:rFonts w:ascii="Arial" w:hAnsi="Arial" w:cs="Arial"/>
          <w:color w:val="666666"/>
        </w:rPr>
      </w:pPr>
      <w:r w:rsidRPr="008D5A52">
        <w:rPr>
          <w:rFonts w:ascii="Arial" w:eastAsia="Times New Roman" w:hAnsi="Arial" w:cs="Arial"/>
          <w:b/>
        </w:rPr>
        <w:t>Innovation</w:t>
      </w:r>
      <w:r w:rsidRPr="008D5A52">
        <w:rPr>
          <w:rFonts w:ascii="Arial" w:eastAsia="Times New Roman" w:hAnsi="Arial" w:cs="Arial"/>
        </w:rPr>
        <w:t xml:space="preserve"> – We seek new ways of working to ensure our Services and Assets are fit for the future.</w:t>
      </w:r>
    </w:p>
    <w:p w14:paraId="15458B66" w14:textId="77777777" w:rsidR="008D5A52" w:rsidRDefault="008D5A52" w:rsidP="00B10A5D">
      <w:pPr>
        <w:spacing w:after="0" w:line="240" w:lineRule="auto"/>
        <w:ind w:left="1776"/>
        <w:jc w:val="both"/>
        <w:rPr>
          <w:rFonts w:ascii="Arial" w:hAnsi="Arial" w:cs="Arial"/>
          <w:color w:val="666666"/>
          <w:sz w:val="20"/>
          <w:szCs w:val="20"/>
        </w:rPr>
      </w:pPr>
    </w:p>
    <w:p w14:paraId="28018220" w14:textId="77777777" w:rsidR="00B10A5D" w:rsidRDefault="00B10A5D" w:rsidP="00B10A5D">
      <w:pPr>
        <w:spacing w:after="0" w:line="240" w:lineRule="auto"/>
        <w:ind w:left="1776"/>
        <w:jc w:val="both"/>
        <w:rPr>
          <w:rFonts w:ascii="Arial" w:hAnsi="Arial" w:cs="Arial"/>
          <w:color w:val="666666"/>
          <w:sz w:val="20"/>
          <w:szCs w:val="20"/>
        </w:rPr>
      </w:pPr>
    </w:p>
    <w:p w14:paraId="5CE9D6B2" w14:textId="77777777" w:rsidR="00B10A5D" w:rsidRPr="00A00DD9" w:rsidRDefault="00B10A5D" w:rsidP="00B10A5D">
      <w:pPr>
        <w:spacing w:after="0" w:line="240" w:lineRule="auto"/>
        <w:jc w:val="both"/>
        <w:rPr>
          <w:rFonts w:ascii="Arial" w:hAnsi="Arial" w:cs="Arial"/>
          <w:b/>
          <w:color w:val="5F497A" w:themeColor="accent4" w:themeShade="BF"/>
          <w:sz w:val="24"/>
          <w:szCs w:val="24"/>
        </w:rPr>
      </w:pPr>
      <w:r w:rsidRPr="00A00DD9">
        <w:rPr>
          <w:rFonts w:ascii="Arial" w:hAnsi="Arial" w:cs="Arial"/>
          <w:b/>
          <w:color w:val="5F497A" w:themeColor="accent4" w:themeShade="BF"/>
          <w:sz w:val="24"/>
          <w:szCs w:val="24"/>
        </w:rPr>
        <w:t>Our Management Committee</w:t>
      </w:r>
    </w:p>
    <w:p w14:paraId="11DE5909" w14:textId="77777777" w:rsidR="00B10A5D" w:rsidRDefault="00B10A5D" w:rsidP="00B10A5D">
      <w:pPr>
        <w:spacing w:after="0" w:line="240" w:lineRule="auto"/>
        <w:jc w:val="both"/>
        <w:rPr>
          <w:rFonts w:ascii="Arial" w:hAnsi="Arial" w:cs="Arial"/>
          <w:b/>
          <w:color w:val="666666"/>
        </w:rPr>
      </w:pPr>
    </w:p>
    <w:p w14:paraId="1A0A771A" w14:textId="77777777" w:rsidR="00B10A5D" w:rsidRPr="00B10A5D" w:rsidRDefault="00B10A5D" w:rsidP="00B10A5D">
      <w:pPr>
        <w:autoSpaceDE w:val="0"/>
        <w:autoSpaceDN w:val="0"/>
        <w:adjustRightInd w:val="0"/>
        <w:spacing w:before="120" w:after="120" w:line="240" w:lineRule="auto"/>
        <w:jc w:val="both"/>
        <w:rPr>
          <w:rFonts w:ascii="Arial" w:hAnsi="Arial" w:cs="Arial"/>
          <w:color w:val="000000"/>
          <w:szCs w:val="24"/>
        </w:rPr>
      </w:pPr>
      <w:r w:rsidRPr="00B10A5D">
        <w:rPr>
          <w:rFonts w:ascii="Arial" w:hAnsi="Arial" w:cs="Arial"/>
        </w:rPr>
        <w:t xml:space="preserve">The Association's Committee of Management is made up of Association Members voted in by the membership at the Annual General Meeting (AGM). The Committee of Management makes important decisions in the running of the Association between AGMs. </w:t>
      </w:r>
      <w:r w:rsidRPr="00B10A5D">
        <w:rPr>
          <w:rFonts w:ascii="Arial" w:hAnsi="Arial" w:cs="Arial"/>
          <w:color w:val="333333"/>
        </w:rPr>
        <w:t>Our Management Committee provides the strategic direction for Hjaltland and ensures that we</w:t>
      </w:r>
      <w:r w:rsidRPr="00B10A5D">
        <w:rPr>
          <w:rFonts w:ascii="Arial" w:hAnsi="Arial" w:cs="Arial"/>
          <w:color w:val="333333"/>
          <w:szCs w:val="24"/>
        </w:rPr>
        <w:t xml:space="preserve"> maintain the highest level of standards and performance, meeting at least eleven times per year.</w:t>
      </w:r>
    </w:p>
    <w:p w14:paraId="1E87E934" w14:textId="570C7905" w:rsidR="00B10A5D" w:rsidRDefault="00B10A5D" w:rsidP="00B10A5D">
      <w:pPr>
        <w:autoSpaceDE w:val="0"/>
        <w:autoSpaceDN w:val="0"/>
        <w:adjustRightInd w:val="0"/>
        <w:spacing w:before="120" w:after="120" w:line="240" w:lineRule="auto"/>
        <w:jc w:val="both"/>
        <w:rPr>
          <w:rFonts w:ascii="Arial" w:hAnsi="Arial" w:cs="Arial"/>
          <w:color w:val="000000"/>
          <w:szCs w:val="24"/>
        </w:rPr>
      </w:pPr>
      <w:r w:rsidRPr="00B10A5D">
        <w:rPr>
          <w:rFonts w:ascii="Arial" w:hAnsi="Arial" w:cs="Arial"/>
          <w:color w:val="000000"/>
          <w:szCs w:val="24"/>
        </w:rPr>
        <w:t>The Hjaltland Man</w:t>
      </w:r>
      <w:r w:rsidR="005264D6">
        <w:rPr>
          <w:rFonts w:ascii="Arial" w:hAnsi="Arial" w:cs="Arial"/>
          <w:color w:val="000000"/>
          <w:szCs w:val="24"/>
        </w:rPr>
        <w:t>agement Committee consists of 1</w:t>
      </w:r>
      <w:r w:rsidR="00075B83">
        <w:rPr>
          <w:rFonts w:ascii="Arial" w:hAnsi="Arial" w:cs="Arial"/>
          <w:color w:val="000000"/>
          <w:szCs w:val="24"/>
        </w:rPr>
        <w:t>3</w:t>
      </w:r>
      <w:r w:rsidRPr="00B10A5D">
        <w:rPr>
          <w:rFonts w:ascii="Arial" w:hAnsi="Arial" w:cs="Arial"/>
          <w:color w:val="000000"/>
          <w:szCs w:val="24"/>
        </w:rPr>
        <w:t xml:space="preserve"> members. Some may</w:t>
      </w:r>
      <w:r w:rsidR="00265984">
        <w:rPr>
          <w:rFonts w:ascii="Arial" w:hAnsi="Arial" w:cs="Arial"/>
          <w:color w:val="000000"/>
          <w:szCs w:val="24"/>
        </w:rPr>
        <w:t xml:space="preserve"> </w:t>
      </w:r>
      <w:r w:rsidRPr="00B10A5D">
        <w:rPr>
          <w:rFonts w:ascii="Arial" w:hAnsi="Arial" w:cs="Arial"/>
          <w:color w:val="000000"/>
          <w:szCs w:val="24"/>
        </w:rPr>
        <w:t xml:space="preserve">be co-opted from time to time from business, the housing sector and other professions. </w:t>
      </w:r>
    </w:p>
    <w:p w14:paraId="5F0A31AD" w14:textId="77777777" w:rsidR="00B10A5D" w:rsidRPr="00A00DD9" w:rsidRDefault="00B10A5D" w:rsidP="00B10A5D">
      <w:pPr>
        <w:autoSpaceDE w:val="0"/>
        <w:autoSpaceDN w:val="0"/>
        <w:adjustRightInd w:val="0"/>
        <w:spacing w:before="120" w:after="120" w:line="240" w:lineRule="auto"/>
        <w:jc w:val="both"/>
        <w:rPr>
          <w:rFonts w:ascii="Arial" w:hAnsi="Arial" w:cs="Arial"/>
          <w:color w:val="000000"/>
          <w:sz w:val="24"/>
          <w:szCs w:val="24"/>
        </w:rPr>
      </w:pPr>
    </w:p>
    <w:p w14:paraId="2520A61F" w14:textId="77777777" w:rsidR="00B10A5D" w:rsidRPr="00A00DD9" w:rsidRDefault="00B10A5D" w:rsidP="00B10A5D">
      <w:pPr>
        <w:pStyle w:val="Heading1"/>
        <w:spacing w:before="120" w:after="120" w:line="240" w:lineRule="auto"/>
        <w:rPr>
          <w:rFonts w:ascii="Arial" w:hAnsi="Arial" w:cs="Arial"/>
          <w:color w:val="5F497A" w:themeColor="accent4" w:themeShade="BF"/>
          <w:sz w:val="24"/>
          <w:szCs w:val="24"/>
        </w:rPr>
      </w:pPr>
      <w:bookmarkStart w:id="0" w:name="_Toc16261497"/>
      <w:r w:rsidRPr="00A00DD9">
        <w:rPr>
          <w:rFonts w:ascii="Arial" w:hAnsi="Arial" w:cs="Arial"/>
          <w:color w:val="5F497A" w:themeColor="accent4" w:themeShade="BF"/>
          <w:sz w:val="24"/>
          <w:szCs w:val="24"/>
        </w:rPr>
        <w:t xml:space="preserve">Introduction to </w:t>
      </w:r>
      <w:r w:rsidR="00BB7398" w:rsidRPr="00A00DD9">
        <w:rPr>
          <w:rFonts w:ascii="Arial" w:hAnsi="Arial" w:cs="Arial"/>
          <w:color w:val="5F497A" w:themeColor="accent4" w:themeShade="BF"/>
          <w:sz w:val="24"/>
          <w:szCs w:val="24"/>
        </w:rPr>
        <w:t>Hjaltland Housing Associations Guide</w:t>
      </w:r>
      <w:r w:rsidRPr="00A00DD9">
        <w:rPr>
          <w:rFonts w:ascii="Arial" w:hAnsi="Arial" w:cs="Arial"/>
          <w:color w:val="5F497A" w:themeColor="accent4" w:themeShade="BF"/>
          <w:sz w:val="24"/>
          <w:szCs w:val="24"/>
        </w:rPr>
        <w:t xml:space="preserve"> to Information</w:t>
      </w:r>
      <w:bookmarkEnd w:id="0"/>
    </w:p>
    <w:p w14:paraId="7091B8CB" w14:textId="77777777" w:rsidR="00B10A5D" w:rsidRPr="00B10A5D" w:rsidRDefault="00B10A5D" w:rsidP="00B10A5D">
      <w:pPr>
        <w:pStyle w:val="Default"/>
        <w:spacing w:before="120" w:after="120"/>
        <w:jc w:val="both"/>
        <w:rPr>
          <w:rFonts w:ascii="Arial" w:hAnsi="Arial" w:cs="Arial"/>
          <w:sz w:val="22"/>
          <w:szCs w:val="22"/>
        </w:rPr>
      </w:pPr>
    </w:p>
    <w:p w14:paraId="216B332B" w14:textId="77777777" w:rsidR="00B10A5D" w:rsidRPr="00B10A5D" w:rsidRDefault="00B10A5D" w:rsidP="00B10A5D">
      <w:pPr>
        <w:pStyle w:val="Default"/>
        <w:spacing w:before="120" w:after="120"/>
        <w:jc w:val="both"/>
        <w:rPr>
          <w:rFonts w:ascii="Arial" w:hAnsi="Arial" w:cs="Arial"/>
          <w:sz w:val="22"/>
          <w:szCs w:val="22"/>
        </w:rPr>
      </w:pPr>
      <w:r w:rsidRPr="00B10A5D">
        <w:rPr>
          <w:rFonts w:ascii="Arial" w:hAnsi="Arial" w:cs="Arial"/>
          <w:sz w:val="22"/>
          <w:szCs w:val="22"/>
        </w:rPr>
        <w:t xml:space="preserve">The Freedom of Information (Scotland) Act 2002 (the Act) requires Scottish public authorities to adopt and maintain a publication scheme which has the approval of the Scottish Information </w:t>
      </w:r>
      <w:proofErr w:type="gramStart"/>
      <w:r w:rsidRPr="00B10A5D">
        <w:rPr>
          <w:rFonts w:ascii="Arial" w:hAnsi="Arial" w:cs="Arial"/>
          <w:sz w:val="22"/>
          <w:szCs w:val="22"/>
        </w:rPr>
        <w:t>Commissioner, and</w:t>
      </w:r>
      <w:proofErr w:type="gramEnd"/>
      <w:r w:rsidRPr="00B10A5D">
        <w:rPr>
          <w:rFonts w:ascii="Arial" w:hAnsi="Arial" w:cs="Arial"/>
          <w:sz w:val="22"/>
          <w:szCs w:val="22"/>
        </w:rPr>
        <w:t xml:space="preserve"> publish information in accordance with that scheme.  The publication scheme must: </w:t>
      </w:r>
    </w:p>
    <w:p w14:paraId="2896AFFF" w14:textId="77777777" w:rsidR="00B10A5D" w:rsidRPr="00B10A5D" w:rsidRDefault="00B10A5D" w:rsidP="00B10A5D">
      <w:pPr>
        <w:pStyle w:val="Default"/>
        <w:spacing w:before="120" w:after="120"/>
        <w:jc w:val="both"/>
        <w:rPr>
          <w:rFonts w:ascii="Arial" w:hAnsi="Arial" w:cs="Arial"/>
          <w:sz w:val="22"/>
          <w:szCs w:val="22"/>
        </w:rPr>
      </w:pPr>
    </w:p>
    <w:p w14:paraId="37EA8608" w14:textId="77777777" w:rsidR="00B10A5D" w:rsidRPr="00B10A5D" w:rsidRDefault="00B10A5D" w:rsidP="00B10A5D">
      <w:pPr>
        <w:pStyle w:val="Default"/>
        <w:numPr>
          <w:ilvl w:val="0"/>
          <w:numId w:val="7"/>
        </w:numPr>
        <w:spacing w:before="120" w:after="120"/>
        <w:jc w:val="both"/>
        <w:rPr>
          <w:rFonts w:ascii="Arial" w:hAnsi="Arial" w:cs="Arial"/>
          <w:sz w:val="22"/>
          <w:szCs w:val="22"/>
        </w:rPr>
      </w:pPr>
      <w:r w:rsidRPr="00B10A5D">
        <w:rPr>
          <w:rFonts w:ascii="Arial" w:hAnsi="Arial" w:cs="Arial"/>
          <w:sz w:val="22"/>
          <w:szCs w:val="22"/>
        </w:rPr>
        <w:t xml:space="preserve">publish the classes of information that the authority makes routinely available </w:t>
      </w:r>
    </w:p>
    <w:p w14:paraId="3B24A3D1" w14:textId="77777777" w:rsidR="00B10A5D" w:rsidRPr="00FA3DAF" w:rsidRDefault="00B10A5D" w:rsidP="00B10A5D">
      <w:pPr>
        <w:pStyle w:val="Default"/>
        <w:numPr>
          <w:ilvl w:val="0"/>
          <w:numId w:val="7"/>
        </w:numPr>
        <w:spacing w:before="120" w:after="120"/>
        <w:jc w:val="both"/>
        <w:rPr>
          <w:rFonts w:ascii="Arial" w:hAnsi="Arial" w:cs="Arial"/>
          <w:color w:val="FF0000"/>
          <w:sz w:val="22"/>
          <w:szCs w:val="22"/>
        </w:rPr>
      </w:pPr>
      <w:r w:rsidRPr="00B10A5D">
        <w:rPr>
          <w:rFonts w:ascii="Arial" w:hAnsi="Arial" w:cs="Arial"/>
          <w:sz w:val="22"/>
          <w:szCs w:val="22"/>
        </w:rPr>
        <w:t xml:space="preserve">tell the public how to access the information and whether information is available free of charge or on payment </w:t>
      </w:r>
    </w:p>
    <w:p w14:paraId="07AD6AA3" w14:textId="77777777" w:rsidR="00FA3DAF" w:rsidRPr="00FA3DAF" w:rsidRDefault="00FA3DAF" w:rsidP="00FA3DAF">
      <w:pPr>
        <w:pStyle w:val="Default"/>
        <w:spacing w:before="120" w:after="120"/>
        <w:ind w:left="720"/>
        <w:jc w:val="both"/>
        <w:rPr>
          <w:rFonts w:ascii="Arial" w:hAnsi="Arial" w:cs="Arial"/>
          <w:color w:val="FF0000"/>
          <w:sz w:val="22"/>
          <w:szCs w:val="22"/>
        </w:rPr>
      </w:pPr>
    </w:p>
    <w:p w14:paraId="22E09D4C" w14:textId="77777777" w:rsidR="00FA3DAF" w:rsidRPr="0031676D" w:rsidRDefault="00FA3DAF" w:rsidP="00FA3DAF">
      <w:pPr>
        <w:pStyle w:val="Default"/>
        <w:spacing w:before="120" w:after="120"/>
        <w:jc w:val="both"/>
        <w:rPr>
          <w:rFonts w:ascii="Arial" w:hAnsi="Arial" w:cs="Arial"/>
          <w:color w:val="FF0000"/>
          <w:sz w:val="22"/>
          <w:szCs w:val="22"/>
        </w:rPr>
      </w:pPr>
      <w:r>
        <w:rPr>
          <w:rFonts w:ascii="Arial" w:hAnsi="Arial" w:cs="Arial"/>
          <w:sz w:val="22"/>
          <w:szCs w:val="22"/>
        </w:rPr>
        <w:t>Due to legislative changes all RSL’s will know be covered by the Freedom of Information (Scotland) Act 2002 as of 11 November 2019.</w:t>
      </w:r>
    </w:p>
    <w:p w14:paraId="1DFF3B49" w14:textId="77777777" w:rsidR="00B10A5D" w:rsidRPr="00B10A5D" w:rsidRDefault="00C84CD3" w:rsidP="00B10A5D">
      <w:pPr>
        <w:pStyle w:val="Default"/>
        <w:spacing w:before="120" w:after="120"/>
        <w:jc w:val="both"/>
        <w:rPr>
          <w:rFonts w:ascii="Arial" w:hAnsi="Arial" w:cs="Arial"/>
          <w:sz w:val="22"/>
          <w:szCs w:val="22"/>
        </w:rPr>
      </w:pPr>
      <w:r>
        <w:rPr>
          <w:rFonts w:ascii="Arial" w:hAnsi="Arial" w:cs="Arial"/>
          <w:color w:val="auto"/>
          <w:sz w:val="22"/>
          <w:szCs w:val="22"/>
        </w:rPr>
        <w:t>Hjaltland Housing Association</w:t>
      </w:r>
      <w:r w:rsidR="00B10A5D" w:rsidRPr="00B10A5D">
        <w:rPr>
          <w:rFonts w:ascii="Arial" w:hAnsi="Arial" w:cs="Arial"/>
          <w:color w:val="auto"/>
          <w:sz w:val="22"/>
          <w:szCs w:val="22"/>
        </w:rPr>
        <w:t xml:space="preserve"> </w:t>
      </w:r>
      <w:r w:rsidR="00B10A5D" w:rsidRPr="00B10A5D">
        <w:rPr>
          <w:rFonts w:ascii="Arial" w:hAnsi="Arial" w:cs="Arial"/>
          <w:sz w:val="22"/>
          <w:szCs w:val="22"/>
        </w:rPr>
        <w:t xml:space="preserve">has adopted the </w:t>
      </w:r>
      <w:r w:rsidR="00B10A5D" w:rsidRPr="00B10A5D">
        <w:rPr>
          <w:rFonts w:ascii="Arial" w:hAnsi="Arial" w:cs="Arial"/>
          <w:b/>
          <w:sz w:val="22"/>
          <w:szCs w:val="22"/>
        </w:rPr>
        <w:t>Model Publication Scheme 2018</w:t>
      </w:r>
      <w:r w:rsidR="00B10A5D" w:rsidRPr="00B10A5D">
        <w:rPr>
          <w:rFonts w:ascii="Arial" w:hAnsi="Arial" w:cs="Arial"/>
          <w:sz w:val="22"/>
          <w:szCs w:val="22"/>
        </w:rPr>
        <w:t xml:space="preserve"> which has been produced and approved by the Scottish Information Commissioner. The MPS is a standard framework for Scottish public authorities to publish the information they hold.</w:t>
      </w:r>
    </w:p>
    <w:p w14:paraId="63922EB8" w14:textId="77777777" w:rsidR="00B10A5D" w:rsidRPr="00E55E21" w:rsidRDefault="00B10A5D" w:rsidP="00B10A5D">
      <w:pPr>
        <w:pStyle w:val="Default"/>
        <w:spacing w:before="120" w:after="120"/>
        <w:jc w:val="both"/>
        <w:rPr>
          <w:rFonts w:ascii="Arial" w:hAnsi="Arial" w:cs="Arial"/>
          <w:color w:val="auto"/>
          <w:sz w:val="22"/>
          <w:szCs w:val="22"/>
          <w:u w:val="single"/>
        </w:rPr>
      </w:pPr>
      <w:r w:rsidRPr="00B10A5D">
        <w:rPr>
          <w:rFonts w:ascii="Arial" w:hAnsi="Arial" w:cs="Arial"/>
          <w:sz w:val="22"/>
          <w:szCs w:val="22"/>
        </w:rPr>
        <w:t>You can see</w:t>
      </w:r>
      <w:r w:rsidR="00AA1DCE">
        <w:rPr>
          <w:rFonts w:ascii="Arial" w:hAnsi="Arial" w:cs="Arial"/>
          <w:sz w:val="22"/>
          <w:szCs w:val="22"/>
        </w:rPr>
        <w:t xml:space="preserve"> this scheme on our website by c</w:t>
      </w:r>
      <w:r w:rsidR="00C84CD3" w:rsidRPr="00D41CDC">
        <w:rPr>
          <w:rFonts w:ascii="Arial" w:hAnsi="Arial" w:cs="Arial"/>
          <w:color w:val="auto"/>
          <w:sz w:val="22"/>
          <w:szCs w:val="22"/>
        </w:rPr>
        <w:t>lick</w:t>
      </w:r>
      <w:r w:rsidR="00AA1DCE">
        <w:rPr>
          <w:rFonts w:ascii="Arial" w:hAnsi="Arial" w:cs="Arial"/>
          <w:color w:val="auto"/>
          <w:sz w:val="22"/>
          <w:szCs w:val="22"/>
        </w:rPr>
        <w:t>ing</w:t>
      </w:r>
      <w:r w:rsidR="00C84CD3" w:rsidRPr="00D41CDC">
        <w:rPr>
          <w:rFonts w:ascii="Arial" w:hAnsi="Arial" w:cs="Arial"/>
          <w:color w:val="auto"/>
          <w:sz w:val="22"/>
          <w:szCs w:val="22"/>
        </w:rPr>
        <w:t xml:space="preserve"> </w:t>
      </w:r>
      <w:hyperlink r:id="rId10" w:history="1">
        <w:r w:rsidR="00C84CD3" w:rsidRPr="00D41CDC">
          <w:rPr>
            <w:rStyle w:val="Hyperlink"/>
            <w:rFonts w:ascii="Arial" w:hAnsi="Arial" w:cs="Arial"/>
            <w:sz w:val="22"/>
            <w:szCs w:val="22"/>
          </w:rPr>
          <w:t>here</w:t>
        </w:r>
      </w:hyperlink>
      <w:r w:rsidRPr="00D41CDC">
        <w:rPr>
          <w:rFonts w:ascii="Arial" w:hAnsi="Arial" w:cs="Arial"/>
          <w:color w:val="auto"/>
          <w:sz w:val="22"/>
          <w:szCs w:val="22"/>
        </w:rPr>
        <w:t xml:space="preserve"> to access</w:t>
      </w:r>
      <w:r w:rsidR="00D41CDC">
        <w:rPr>
          <w:rFonts w:ascii="Arial" w:hAnsi="Arial" w:cs="Arial"/>
          <w:color w:val="auto"/>
          <w:sz w:val="22"/>
          <w:szCs w:val="22"/>
        </w:rPr>
        <w:t xml:space="preserve"> the </w:t>
      </w:r>
      <w:r w:rsidR="00C84CD3" w:rsidRPr="00D41CDC">
        <w:rPr>
          <w:rFonts w:ascii="Arial" w:hAnsi="Arial" w:cs="Arial"/>
          <w:color w:val="auto"/>
          <w:sz w:val="22"/>
          <w:szCs w:val="22"/>
        </w:rPr>
        <w:t xml:space="preserve">Model </w:t>
      </w:r>
      <w:r w:rsidR="00A00DD9" w:rsidRPr="00D41CDC">
        <w:rPr>
          <w:rFonts w:ascii="Arial" w:hAnsi="Arial" w:cs="Arial"/>
          <w:color w:val="auto"/>
          <w:sz w:val="22"/>
          <w:szCs w:val="22"/>
        </w:rPr>
        <w:t>Publication Scheme</w:t>
      </w:r>
      <w:r w:rsidR="002B19E8" w:rsidRPr="00D41CDC">
        <w:rPr>
          <w:rFonts w:ascii="Arial" w:hAnsi="Arial" w:cs="Arial"/>
          <w:color w:val="auto"/>
          <w:sz w:val="22"/>
          <w:szCs w:val="22"/>
        </w:rPr>
        <w:t xml:space="preserve"> 2018</w:t>
      </w:r>
      <w:r w:rsidRPr="00A00DD9">
        <w:rPr>
          <w:rFonts w:ascii="Arial" w:hAnsi="Arial" w:cs="Arial"/>
          <w:color w:val="FF0000"/>
          <w:sz w:val="22"/>
          <w:szCs w:val="22"/>
        </w:rPr>
        <w:t xml:space="preserve"> </w:t>
      </w:r>
      <w:r w:rsidR="00D41CDC">
        <w:rPr>
          <w:rFonts w:ascii="Arial" w:hAnsi="Arial" w:cs="Arial"/>
          <w:color w:val="auto"/>
          <w:sz w:val="22"/>
          <w:szCs w:val="22"/>
        </w:rPr>
        <w:t>or contact</w:t>
      </w:r>
      <w:r w:rsidRPr="00B10A5D">
        <w:rPr>
          <w:rFonts w:ascii="Arial" w:hAnsi="Arial" w:cs="Arial"/>
          <w:color w:val="auto"/>
          <w:sz w:val="22"/>
          <w:szCs w:val="22"/>
        </w:rPr>
        <w:t xml:space="preserve"> us at the address in the </w:t>
      </w:r>
      <w:hyperlink r:id="rId11" w:history="1">
        <w:r w:rsidRPr="00E60372">
          <w:rPr>
            <w:rStyle w:val="Hyperlink"/>
            <w:rFonts w:ascii="Arial" w:hAnsi="Arial" w:cs="Arial"/>
            <w:sz w:val="22"/>
            <w:szCs w:val="22"/>
          </w:rPr>
          <w:t xml:space="preserve">Contact </w:t>
        </w:r>
        <w:r w:rsidR="00FA3DAF" w:rsidRPr="00E60372">
          <w:rPr>
            <w:rStyle w:val="Hyperlink"/>
            <w:rFonts w:ascii="Arial" w:hAnsi="Arial" w:cs="Arial"/>
            <w:sz w:val="22"/>
            <w:szCs w:val="22"/>
          </w:rPr>
          <w:t>Us</w:t>
        </w:r>
      </w:hyperlink>
      <w:r w:rsidRPr="00B10A5D">
        <w:rPr>
          <w:rFonts w:ascii="Arial" w:hAnsi="Arial" w:cs="Arial"/>
          <w:color w:val="auto"/>
          <w:sz w:val="22"/>
          <w:szCs w:val="22"/>
        </w:rPr>
        <w:t xml:space="preserve"> section if you prefer a copy to be provided to you in another format.</w:t>
      </w:r>
    </w:p>
    <w:p w14:paraId="7A172274" w14:textId="77777777" w:rsidR="00B10A5D" w:rsidRPr="00E55E21" w:rsidRDefault="00B10A5D" w:rsidP="00B10A5D">
      <w:pPr>
        <w:pStyle w:val="Default"/>
        <w:spacing w:before="120" w:after="120"/>
        <w:jc w:val="both"/>
        <w:rPr>
          <w:rFonts w:ascii="Arial" w:hAnsi="Arial" w:cs="Arial"/>
          <w:color w:val="auto"/>
          <w:sz w:val="22"/>
          <w:szCs w:val="22"/>
        </w:rPr>
      </w:pPr>
      <w:r w:rsidRPr="00B10A5D">
        <w:rPr>
          <w:rFonts w:ascii="Arial" w:hAnsi="Arial" w:cs="Arial"/>
          <w:color w:val="auto"/>
          <w:sz w:val="22"/>
          <w:szCs w:val="22"/>
        </w:rPr>
        <w:t xml:space="preserve">It is also available on the Scottish Information Commissioner’s website. Click </w:t>
      </w:r>
      <w:hyperlink r:id="rId12" w:history="1">
        <w:r w:rsidRPr="00E60372">
          <w:rPr>
            <w:rStyle w:val="Hyperlink"/>
            <w:rFonts w:ascii="Arial" w:hAnsi="Arial" w:cs="Arial"/>
            <w:sz w:val="22"/>
            <w:szCs w:val="22"/>
          </w:rPr>
          <w:t>here</w:t>
        </w:r>
      </w:hyperlink>
      <w:r w:rsidRPr="00B10A5D">
        <w:rPr>
          <w:rFonts w:ascii="Arial" w:hAnsi="Arial" w:cs="Arial"/>
          <w:color w:val="auto"/>
          <w:sz w:val="22"/>
          <w:szCs w:val="22"/>
        </w:rPr>
        <w:t xml:space="preserve"> to access.</w:t>
      </w:r>
    </w:p>
    <w:p w14:paraId="6491C5A2" w14:textId="77777777" w:rsidR="00FA3DAF" w:rsidRDefault="00FA3DAF" w:rsidP="00B10A5D">
      <w:pPr>
        <w:pStyle w:val="Default"/>
        <w:spacing w:before="120" w:after="120"/>
        <w:jc w:val="both"/>
        <w:rPr>
          <w:rFonts w:ascii="Arial" w:hAnsi="Arial" w:cs="Arial"/>
          <w:sz w:val="22"/>
          <w:szCs w:val="22"/>
        </w:rPr>
      </w:pPr>
    </w:p>
    <w:p w14:paraId="4757BDAE" w14:textId="77777777" w:rsidR="00B10A5D" w:rsidRPr="00B10A5D" w:rsidRDefault="00B10A5D" w:rsidP="00B10A5D">
      <w:pPr>
        <w:pStyle w:val="Default"/>
        <w:spacing w:before="120" w:after="120"/>
        <w:jc w:val="both"/>
        <w:rPr>
          <w:rFonts w:ascii="Arial" w:hAnsi="Arial" w:cs="Arial"/>
          <w:sz w:val="22"/>
          <w:szCs w:val="22"/>
        </w:rPr>
      </w:pPr>
      <w:r w:rsidRPr="00B10A5D">
        <w:rPr>
          <w:rFonts w:ascii="Arial" w:hAnsi="Arial" w:cs="Arial"/>
          <w:sz w:val="22"/>
          <w:szCs w:val="22"/>
        </w:rPr>
        <w:t xml:space="preserve">The purpose of the Guide to Information is to: </w:t>
      </w:r>
    </w:p>
    <w:p w14:paraId="0C149049" w14:textId="77777777" w:rsidR="00B10A5D" w:rsidRPr="00B10A5D" w:rsidRDefault="00B10A5D" w:rsidP="00B10A5D">
      <w:pPr>
        <w:pStyle w:val="Default"/>
        <w:numPr>
          <w:ilvl w:val="0"/>
          <w:numId w:val="8"/>
        </w:numPr>
        <w:spacing w:before="120" w:after="120"/>
        <w:jc w:val="both"/>
        <w:rPr>
          <w:rFonts w:ascii="Arial" w:hAnsi="Arial" w:cs="Arial"/>
          <w:sz w:val="22"/>
          <w:szCs w:val="22"/>
        </w:rPr>
      </w:pPr>
      <w:r w:rsidRPr="00B10A5D">
        <w:rPr>
          <w:rFonts w:ascii="Arial" w:hAnsi="Arial" w:cs="Arial"/>
          <w:sz w:val="22"/>
          <w:szCs w:val="22"/>
        </w:rPr>
        <w:lastRenderedPageBreak/>
        <w:t xml:space="preserve">allow the public to see what information is available (and what is not available) for </w:t>
      </w:r>
      <w:r w:rsidR="00E55E21">
        <w:rPr>
          <w:rFonts w:ascii="Arial" w:hAnsi="Arial" w:cs="Arial"/>
          <w:color w:val="auto"/>
          <w:sz w:val="22"/>
          <w:szCs w:val="22"/>
        </w:rPr>
        <w:t>Hjaltland Housing Association</w:t>
      </w:r>
      <w:r w:rsidRPr="00B10A5D">
        <w:rPr>
          <w:rFonts w:ascii="Arial" w:hAnsi="Arial" w:cs="Arial"/>
          <w:color w:val="auto"/>
          <w:sz w:val="22"/>
          <w:szCs w:val="22"/>
        </w:rPr>
        <w:t xml:space="preserve"> </w:t>
      </w:r>
      <w:r w:rsidRPr="00B10A5D">
        <w:rPr>
          <w:rFonts w:ascii="Arial" w:hAnsi="Arial" w:cs="Arial"/>
          <w:sz w:val="22"/>
          <w:szCs w:val="22"/>
        </w:rPr>
        <w:t>in relation to each class in the Model Publication Scheme 2018</w:t>
      </w:r>
    </w:p>
    <w:p w14:paraId="0BEFEC5B" w14:textId="77777777" w:rsidR="00B10A5D" w:rsidRPr="00B10A5D" w:rsidRDefault="00B10A5D" w:rsidP="00B10A5D">
      <w:pPr>
        <w:pStyle w:val="Default"/>
        <w:numPr>
          <w:ilvl w:val="0"/>
          <w:numId w:val="8"/>
        </w:numPr>
        <w:spacing w:before="120" w:after="120"/>
        <w:jc w:val="both"/>
        <w:rPr>
          <w:rFonts w:ascii="Arial" w:hAnsi="Arial" w:cs="Arial"/>
          <w:sz w:val="22"/>
          <w:szCs w:val="22"/>
        </w:rPr>
      </w:pPr>
      <w:r w:rsidRPr="00B10A5D">
        <w:rPr>
          <w:rFonts w:ascii="Arial" w:hAnsi="Arial" w:cs="Arial"/>
          <w:sz w:val="22"/>
          <w:szCs w:val="22"/>
        </w:rPr>
        <w:t xml:space="preserve">state what charges may be applied </w:t>
      </w:r>
    </w:p>
    <w:p w14:paraId="0E4B1C81" w14:textId="77777777" w:rsidR="00B10A5D" w:rsidRPr="00B10A5D" w:rsidRDefault="00B10A5D" w:rsidP="00B10A5D">
      <w:pPr>
        <w:pStyle w:val="Default"/>
        <w:numPr>
          <w:ilvl w:val="0"/>
          <w:numId w:val="8"/>
        </w:numPr>
        <w:spacing w:before="120" w:after="120"/>
        <w:jc w:val="both"/>
        <w:rPr>
          <w:rFonts w:ascii="Arial" w:hAnsi="Arial" w:cs="Arial"/>
          <w:sz w:val="22"/>
          <w:szCs w:val="22"/>
        </w:rPr>
      </w:pPr>
      <w:r w:rsidRPr="00B10A5D">
        <w:rPr>
          <w:rFonts w:ascii="Arial" w:hAnsi="Arial" w:cs="Arial"/>
          <w:sz w:val="22"/>
          <w:szCs w:val="22"/>
        </w:rPr>
        <w:t xml:space="preserve">explain how to find the information easily </w:t>
      </w:r>
    </w:p>
    <w:p w14:paraId="7291323D" w14:textId="77777777" w:rsidR="00B10A5D" w:rsidRPr="00B10A5D" w:rsidRDefault="00B10A5D" w:rsidP="00B10A5D">
      <w:pPr>
        <w:pStyle w:val="Default"/>
        <w:numPr>
          <w:ilvl w:val="0"/>
          <w:numId w:val="8"/>
        </w:numPr>
        <w:spacing w:before="120" w:after="120"/>
        <w:jc w:val="both"/>
        <w:rPr>
          <w:rFonts w:ascii="Arial" w:hAnsi="Arial" w:cs="Arial"/>
          <w:sz w:val="22"/>
          <w:szCs w:val="22"/>
        </w:rPr>
      </w:pPr>
      <w:r w:rsidRPr="00B10A5D">
        <w:rPr>
          <w:rFonts w:ascii="Arial" w:hAnsi="Arial" w:cs="Arial"/>
          <w:sz w:val="22"/>
          <w:szCs w:val="22"/>
        </w:rPr>
        <w:t xml:space="preserve">provide contact details for enquiries and to get help with access to the information </w:t>
      </w:r>
    </w:p>
    <w:p w14:paraId="474142E6" w14:textId="77777777" w:rsidR="00B10A5D" w:rsidRPr="00B10A5D" w:rsidRDefault="00B10A5D" w:rsidP="00B10A5D">
      <w:pPr>
        <w:pStyle w:val="Default"/>
        <w:numPr>
          <w:ilvl w:val="0"/>
          <w:numId w:val="8"/>
        </w:numPr>
        <w:spacing w:before="120" w:after="120"/>
        <w:jc w:val="both"/>
        <w:rPr>
          <w:rFonts w:ascii="Arial" w:hAnsi="Arial" w:cs="Arial"/>
          <w:sz w:val="22"/>
          <w:szCs w:val="22"/>
        </w:rPr>
      </w:pPr>
      <w:r w:rsidRPr="00B10A5D">
        <w:rPr>
          <w:rFonts w:ascii="Arial" w:hAnsi="Arial" w:cs="Arial"/>
          <w:sz w:val="22"/>
          <w:szCs w:val="22"/>
        </w:rPr>
        <w:t xml:space="preserve">explain how to request information that has not been published. </w:t>
      </w:r>
    </w:p>
    <w:p w14:paraId="2DB04B65" w14:textId="77777777" w:rsidR="00B10A5D" w:rsidRPr="00B10A5D" w:rsidRDefault="00B10A5D" w:rsidP="00B10A5D">
      <w:pPr>
        <w:pStyle w:val="Default"/>
        <w:spacing w:before="120" w:after="120"/>
        <w:jc w:val="both"/>
        <w:rPr>
          <w:rFonts w:ascii="Arial" w:hAnsi="Arial" w:cs="Arial"/>
          <w:sz w:val="22"/>
          <w:szCs w:val="22"/>
        </w:rPr>
      </w:pPr>
    </w:p>
    <w:p w14:paraId="5F49335D" w14:textId="77777777" w:rsidR="00B10A5D" w:rsidRPr="00B10A5D" w:rsidRDefault="00B10A5D" w:rsidP="00B10A5D">
      <w:pPr>
        <w:pStyle w:val="Default"/>
        <w:spacing w:before="120" w:after="120"/>
        <w:jc w:val="both"/>
        <w:rPr>
          <w:rFonts w:ascii="Arial" w:hAnsi="Arial" w:cs="Arial"/>
          <w:sz w:val="22"/>
          <w:szCs w:val="22"/>
        </w:rPr>
      </w:pPr>
      <w:r w:rsidRPr="00B10A5D">
        <w:rPr>
          <w:rFonts w:ascii="Arial" w:hAnsi="Arial" w:cs="Arial"/>
          <w:sz w:val="22"/>
          <w:szCs w:val="22"/>
        </w:rPr>
        <w:t>Alongside the Act, the Environmental Information (Scotland) Regulations 2004 (the EIRs) provide a separate right of access to the environmental information that we hold. This guide to information also contains details of the environmental information that we routinely make available.</w:t>
      </w:r>
    </w:p>
    <w:p w14:paraId="1644502D" w14:textId="77777777" w:rsidR="00B10A5D" w:rsidRPr="00A35C82" w:rsidRDefault="00B10A5D" w:rsidP="00B10A5D">
      <w:pPr>
        <w:spacing w:before="120" w:after="120" w:line="240" w:lineRule="auto"/>
        <w:rPr>
          <w:rFonts w:ascii="Arial" w:hAnsi="Arial" w:cs="Arial"/>
          <w:b/>
          <w:color w:val="A6A6A6" w:themeColor="background1" w:themeShade="A6"/>
        </w:rPr>
      </w:pPr>
    </w:p>
    <w:p w14:paraId="55C49C92" w14:textId="77777777" w:rsidR="00B10A5D" w:rsidRPr="00A00DD9" w:rsidRDefault="00B10A5D" w:rsidP="00B10A5D">
      <w:pPr>
        <w:pStyle w:val="Heading1"/>
        <w:spacing w:before="120" w:after="120" w:line="240" w:lineRule="auto"/>
        <w:rPr>
          <w:rFonts w:ascii="Arial" w:hAnsi="Arial" w:cs="Arial"/>
          <w:color w:val="5F497A" w:themeColor="accent4" w:themeShade="BF"/>
          <w:sz w:val="24"/>
          <w:szCs w:val="24"/>
        </w:rPr>
      </w:pPr>
      <w:bookmarkStart w:id="1" w:name="_Toc16261498"/>
      <w:r w:rsidRPr="00A00DD9">
        <w:rPr>
          <w:rFonts w:ascii="Arial" w:hAnsi="Arial" w:cs="Arial"/>
          <w:color w:val="5F497A" w:themeColor="accent4" w:themeShade="BF"/>
          <w:sz w:val="24"/>
          <w:szCs w:val="24"/>
        </w:rPr>
        <w:t>The Model Publication Scheme Principles</w:t>
      </w:r>
      <w:bookmarkEnd w:id="1"/>
    </w:p>
    <w:p w14:paraId="72B77F27" w14:textId="77777777" w:rsidR="00E55E21" w:rsidRPr="00E55E21" w:rsidRDefault="00E55E21" w:rsidP="00E55E21">
      <w:pPr>
        <w:spacing w:before="120" w:after="120" w:line="240" w:lineRule="auto"/>
        <w:rPr>
          <w:rFonts w:ascii="Arial" w:hAnsi="Arial" w:cs="Arial"/>
        </w:rPr>
      </w:pPr>
      <w:r w:rsidRPr="00E55E21">
        <w:rPr>
          <w:rFonts w:ascii="Arial" w:hAnsi="Arial" w:cs="Arial"/>
        </w:rPr>
        <w:t>The MPS imposes six principles which govern the way we must make our information available through our Guide to Information:</w:t>
      </w:r>
    </w:p>
    <w:p w14:paraId="0495ED83" w14:textId="77777777" w:rsidR="00E55E21" w:rsidRPr="00E55E21" w:rsidRDefault="00E55E21" w:rsidP="00E55E21">
      <w:pPr>
        <w:pStyle w:val="ListParagraph"/>
        <w:numPr>
          <w:ilvl w:val="0"/>
          <w:numId w:val="9"/>
        </w:numPr>
        <w:spacing w:before="120" w:after="120" w:line="240" w:lineRule="auto"/>
        <w:rPr>
          <w:rFonts w:ascii="Arial" w:hAnsi="Arial" w:cs="Arial"/>
        </w:rPr>
      </w:pPr>
      <w:r w:rsidRPr="00E55E21">
        <w:rPr>
          <w:rFonts w:ascii="Arial" w:hAnsi="Arial" w:cs="Arial"/>
        </w:rPr>
        <w:t>Principle 1: Availability and formats</w:t>
      </w:r>
    </w:p>
    <w:p w14:paraId="06C57543" w14:textId="77777777" w:rsidR="00E55E21" w:rsidRPr="00E55E21" w:rsidRDefault="00E55E21" w:rsidP="00E55E21">
      <w:pPr>
        <w:pStyle w:val="ListParagraph"/>
        <w:numPr>
          <w:ilvl w:val="0"/>
          <w:numId w:val="9"/>
        </w:numPr>
        <w:spacing w:before="120" w:after="120" w:line="240" w:lineRule="auto"/>
        <w:rPr>
          <w:rFonts w:ascii="Arial" w:hAnsi="Arial" w:cs="Arial"/>
        </w:rPr>
      </w:pPr>
      <w:r w:rsidRPr="00E55E21">
        <w:rPr>
          <w:rFonts w:ascii="Arial" w:hAnsi="Arial" w:cs="Arial"/>
        </w:rPr>
        <w:t>Principle 2: Exempt information</w:t>
      </w:r>
    </w:p>
    <w:p w14:paraId="6030476E" w14:textId="77777777" w:rsidR="00E55E21" w:rsidRPr="00E55E21" w:rsidRDefault="00E55E21" w:rsidP="00E55E21">
      <w:pPr>
        <w:pStyle w:val="ListParagraph"/>
        <w:numPr>
          <w:ilvl w:val="0"/>
          <w:numId w:val="9"/>
        </w:numPr>
        <w:spacing w:before="120" w:after="120" w:line="240" w:lineRule="auto"/>
        <w:rPr>
          <w:rFonts w:ascii="Arial" w:hAnsi="Arial" w:cs="Arial"/>
        </w:rPr>
      </w:pPr>
      <w:r w:rsidRPr="00E55E21">
        <w:rPr>
          <w:rFonts w:ascii="Arial" w:hAnsi="Arial" w:cs="Arial"/>
        </w:rPr>
        <w:t>Principle 3: Copyright and re-use</w:t>
      </w:r>
    </w:p>
    <w:p w14:paraId="37313ABA" w14:textId="77777777" w:rsidR="00E55E21" w:rsidRPr="00E55E21" w:rsidRDefault="00E55E21" w:rsidP="00E55E21">
      <w:pPr>
        <w:pStyle w:val="ListParagraph"/>
        <w:numPr>
          <w:ilvl w:val="0"/>
          <w:numId w:val="9"/>
        </w:numPr>
        <w:spacing w:before="120" w:after="120" w:line="240" w:lineRule="auto"/>
        <w:rPr>
          <w:rFonts w:ascii="Arial" w:hAnsi="Arial" w:cs="Arial"/>
        </w:rPr>
      </w:pPr>
      <w:r w:rsidRPr="00E55E21">
        <w:rPr>
          <w:rFonts w:ascii="Arial" w:hAnsi="Arial" w:cs="Arial"/>
        </w:rPr>
        <w:t>Principle 4: Charges</w:t>
      </w:r>
    </w:p>
    <w:p w14:paraId="76A6BD65" w14:textId="77777777" w:rsidR="00E55E21" w:rsidRPr="00E55E21" w:rsidRDefault="00E55E21" w:rsidP="00E55E21">
      <w:pPr>
        <w:pStyle w:val="ListParagraph"/>
        <w:numPr>
          <w:ilvl w:val="0"/>
          <w:numId w:val="9"/>
        </w:numPr>
        <w:spacing w:before="120" w:after="120" w:line="240" w:lineRule="auto"/>
        <w:rPr>
          <w:rFonts w:ascii="Arial" w:hAnsi="Arial" w:cs="Arial"/>
        </w:rPr>
      </w:pPr>
      <w:r w:rsidRPr="00E55E21">
        <w:rPr>
          <w:rFonts w:ascii="Arial" w:hAnsi="Arial" w:cs="Arial"/>
        </w:rPr>
        <w:t>Principle 5: Advice and assistance</w:t>
      </w:r>
    </w:p>
    <w:p w14:paraId="75BCC4FF" w14:textId="77777777" w:rsidR="00E55E21" w:rsidRPr="00E55E21" w:rsidRDefault="00E55E21" w:rsidP="00E55E21">
      <w:pPr>
        <w:pStyle w:val="ListParagraph"/>
        <w:numPr>
          <w:ilvl w:val="0"/>
          <w:numId w:val="9"/>
        </w:numPr>
        <w:spacing w:before="120" w:after="120" w:line="240" w:lineRule="auto"/>
        <w:rPr>
          <w:rFonts w:ascii="Arial" w:hAnsi="Arial" w:cs="Arial"/>
        </w:rPr>
      </w:pPr>
      <w:r w:rsidRPr="00E55E21">
        <w:rPr>
          <w:rFonts w:ascii="Arial" w:hAnsi="Arial" w:cs="Arial"/>
        </w:rPr>
        <w:t>Principle 6: Duration</w:t>
      </w:r>
    </w:p>
    <w:p w14:paraId="65DE6DD6" w14:textId="77777777" w:rsidR="00E55E21" w:rsidRDefault="00E55E21" w:rsidP="00E55E21">
      <w:pPr>
        <w:pStyle w:val="ListParagraph"/>
        <w:spacing w:before="120" w:after="120" w:line="240" w:lineRule="auto"/>
      </w:pPr>
    </w:p>
    <w:p w14:paraId="212886AE" w14:textId="77777777" w:rsidR="00E55E21" w:rsidRPr="00A00DD9" w:rsidRDefault="00E55E21" w:rsidP="00E55E21">
      <w:pPr>
        <w:pStyle w:val="Heading1"/>
        <w:spacing w:before="120" w:after="120" w:line="240" w:lineRule="auto"/>
        <w:rPr>
          <w:rFonts w:ascii="Arial" w:hAnsi="Arial" w:cs="Arial"/>
          <w:color w:val="5F497A" w:themeColor="accent4" w:themeShade="BF"/>
          <w:sz w:val="24"/>
          <w:szCs w:val="24"/>
        </w:rPr>
      </w:pPr>
      <w:bookmarkStart w:id="2" w:name="_Toc16261499"/>
      <w:r w:rsidRPr="00A00DD9">
        <w:rPr>
          <w:rFonts w:ascii="Arial" w:hAnsi="Arial" w:cs="Arial"/>
          <w:color w:val="5F497A" w:themeColor="accent4" w:themeShade="BF"/>
          <w:sz w:val="24"/>
          <w:szCs w:val="24"/>
        </w:rPr>
        <w:t>Principle One: Availability and formats</w:t>
      </w:r>
      <w:bookmarkEnd w:id="2"/>
      <w:r w:rsidRPr="00A00DD9">
        <w:rPr>
          <w:rFonts w:ascii="Arial" w:hAnsi="Arial" w:cs="Arial"/>
          <w:color w:val="5F497A" w:themeColor="accent4" w:themeShade="BF"/>
          <w:sz w:val="24"/>
          <w:szCs w:val="24"/>
        </w:rPr>
        <w:t xml:space="preserve"> </w:t>
      </w:r>
    </w:p>
    <w:p w14:paraId="2AC3962E" w14:textId="77777777" w:rsidR="00E55E21" w:rsidRPr="00E55E21" w:rsidRDefault="00E55E21" w:rsidP="00E55E21">
      <w:pPr>
        <w:pStyle w:val="Default"/>
        <w:spacing w:before="120" w:after="120"/>
        <w:jc w:val="both"/>
        <w:rPr>
          <w:rFonts w:ascii="Arial" w:hAnsi="Arial" w:cs="Arial"/>
          <w:sz w:val="22"/>
          <w:szCs w:val="22"/>
        </w:rPr>
      </w:pPr>
      <w:r w:rsidRPr="00E55E21">
        <w:rPr>
          <w:rFonts w:ascii="Arial" w:hAnsi="Arial" w:cs="Arial"/>
          <w:sz w:val="22"/>
          <w:szCs w:val="22"/>
        </w:rPr>
        <w:t xml:space="preserve">The information published through the Model Publication Scheme is, wherever possible, available on our website.  In the Classes of Information section, select the class required. </w:t>
      </w:r>
      <w:r w:rsidRPr="009D2855">
        <w:rPr>
          <w:rFonts w:ascii="Arial" w:hAnsi="Arial" w:cs="Arial"/>
          <w:sz w:val="22"/>
          <w:szCs w:val="22"/>
        </w:rPr>
        <w:t>Click</w:t>
      </w:r>
      <w:r w:rsidR="00C84CD3" w:rsidRPr="009D2855">
        <w:rPr>
          <w:rFonts w:ascii="Arial" w:hAnsi="Arial" w:cs="Arial"/>
          <w:sz w:val="22"/>
          <w:szCs w:val="22"/>
        </w:rPr>
        <w:t xml:space="preserve"> </w:t>
      </w:r>
      <w:hyperlink r:id="rId13" w:history="1">
        <w:r w:rsidR="00C84CD3" w:rsidRPr="009D2855">
          <w:rPr>
            <w:rStyle w:val="Hyperlink"/>
            <w:rFonts w:ascii="Arial" w:hAnsi="Arial" w:cs="Arial"/>
            <w:sz w:val="22"/>
            <w:szCs w:val="22"/>
          </w:rPr>
          <w:t>here</w:t>
        </w:r>
      </w:hyperlink>
      <w:r w:rsidRPr="009D2855">
        <w:rPr>
          <w:rFonts w:ascii="Arial" w:hAnsi="Arial" w:cs="Arial"/>
          <w:sz w:val="22"/>
          <w:szCs w:val="22"/>
        </w:rPr>
        <w:t xml:space="preserve"> to </w:t>
      </w:r>
      <w:r w:rsidR="009D2855">
        <w:rPr>
          <w:rFonts w:ascii="Arial" w:hAnsi="Arial" w:cs="Arial"/>
          <w:sz w:val="22"/>
          <w:szCs w:val="22"/>
        </w:rPr>
        <w:t xml:space="preserve">access the </w:t>
      </w:r>
      <w:r w:rsidR="00C84CD3" w:rsidRPr="009D2855">
        <w:rPr>
          <w:rFonts w:ascii="Arial" w:hAnsi="Arial" w:cs="Arial"/>
          <w:sz w:val="22"/>
          <w:szCs w:val="22"/>
        </w:rPr>
        <w:t>Guide to Information section</w:t>
      </w:r>
      <w:r w:rsidR="009D2855">
        <w:rPr>
          <w:rFonts w:ascii="Arial" w:hAnsi="Arial" w:cs="Arial"/>
          <w:sz w:val="22"/>
          <w:szCs w:val="22"/>
        </w:rPr>
        <w:t xml:space="preserve"> on our website. </w:t>
      </w:r>
    </w:p>
    <w:p w14:paraId="2C653BCD" w14:textId="77777777" w:rsidR="00E55E21" w:rsidRPr="00E55E21" w:rsidRDefault="00E55E21" w:rsidP="00E55E21">
      <w:pPr>
        <w:pStyle w:val="Default"/>
        <w:spacing w:before="120" w:after="120"/>
        <w:jc w:val="both"/>
        <w:rPr>
          <w:rFonts w:ascii="Arial" w:hAnsi="Arial" w:cs="Arial"/>
          <w:sz w:val="22"/>
          <w:szCs w:val="22"/>
        </w:rPr>
      </w:pPr>
      <w:r w:rsidRPr="00E55E21">
        <w:rPr>
          <w:rFonts w:ascii="Arial" w:hAnsi="Arial" w:cs="Arial"/>
          <w:sz w:val="22"/>
          <w:szCs w:val="22"/>
        </w:rPr>
        <w:t xml:space="preserve">We offer alternative arrangements for people who do not want to, or cannot, access the information online or by inspection at our premises. For example, we can usually arrange to send information to you in paper copy (although there may be a charge for this – see “Principle 4: Charges”). </w:t>
      </w:r>
    </w:p>
    <w:p w14:paraId="42B40030" w14:textId="77777777" w:rsidR="00E55E21" w:rsidRPr="00E55E21" w:rsidRDefault="00E55E21" w:rsidP="00E55E21">
      <w:pPr>
        <w:pStyle w:val="Default"/>
        <w:spacing w:before="120" w:after="120"/>
        <w:jc w:val="both"/>
        <w:rPr>
          <w:rFonts w:ascii="Arial" w:hAnsi="Arial" w:cs="Arial"/>
          <w:sz w:val="22"/>
          <w:szCs w:val="22"/>
        </w:rPr>
      </w:pPr>
    </w:p>
    <w:p w14:paraId="0E780DAD" w14:textId="77777777" w:rsidR="00E55E21" w:rsidRPr="00A35C82" w:rsidRDefault="00E55E21" w:rsidP="00E55E21">
      <w:pPr>
        <w:pStyle w:val="Heading2"/>
        <w:spacing w:before="120" w:after="120" w:line="240" w:lineRule="auto"/>
        <w:rPr>
          <w:rFonts w:ascii="Arial" w:hAnsi="Arial" w:cs="Arial"/>
          <w:color w:val="A6A6A6" w:themeColor="background1" w:themeShade="A6"/>
          <w:sz w:val="22"/>
          <w:szCs w:val="22"/>
        </w:rPr>
      </w:pPr>
      <w:bookmarkStart w:id="3" w:name="_Toc16261500"/>
      <w:r w:rsidRPr="00A35C82">
        <w:rPr>
          <w:rFonts w:ascii="Arial" w:hAnsi="Arial" w:cs="Arial"/>
          <w:color w:val="A6A6A6" w:themeColor="background1" w:themeShade="A6"/>
          <w:sz w:val="22"/>
          <w:szCs w:val="22"/>
        </w:rPr>
        <w:t>Advice and assistance:</w:t>
      </w:r>
      <w:bookmarkEnd w:id="3"/>
    </w:p>
    <w:p w14:paraId="2EB17054" w14:textId="77777777" w:rsidR="00E55E21" w:rsidRPr="00E55E21" w:rsidRDefault="00E55E21" w:rsidP="00E55E21">
      <w:pPr>
        <w:spacing w:before="120" w:after="120" w:line="240" w:lineRule="auto"/>
        <w:jc w:val="both"/>
        <w:rPr>
          <w:rFonts w:ascii="Arial" w:hAnsi="Arial" w:cs="Arial"/>
        </w:rPr>
      </w:pPr>
      <w:r w:rsidRPr="00E55E21">
        <w:rPr>
          <w:rFonts w:ascii="Arial" w:hAnsi="Arial" w:cs="Arial"/>
        </w:rPr>
        <w:t>If you have any difficulty identifying the information you want to access, then please contact us to help you.</w:t>
      </w:r>
    </w:p>
    <w:p w14:paraId="682F0F1E" w14:textId="77777777" w:rsidR="00E55E21" w:rsidRDefault="00E55E21" w:rsidP="00E55E21">
      <w:pPr>
        <w:spacing w:before="120" w:after="120" w:line="240" w:lineRule="auto"/>
        <w:rPr>
          <w:rFonts w:ascii="Arial" w:hAnsi="Arial" w:cs="Arial"/>
        </w:rPr>
      </w:pPr>
      <w:r>
        <w:rPr>
          <w:rFonts w:ascii="Arial" w:hAnsi="Arial" w:cs="Arial"/>
        </w:rPr>
        <w:t>Hjaltland Housing Association</w:t>
      </w:r>
    </w:p>
    <w:p w14:paraId="7063F279" w14:textId="77777777" w:rsidR="00E55E21" w:rsidRDefault="006C628A" w:rsidP="00E55E21">
      <w:pPr>
        <w:spacing w:before="120" w:after="120" w:line="240" w:lineRule="auto"/>
        <w:rPr>
          <w:rFonts w:ascii="Arial" w:hAnsi="Arial" w:cs="Arial"/>
        </w:rPr>
      </w:pPr>
      <w:r>
        <w:rPr>
          <w:rFonts w:ascii="Arial" w:hAnsi="Arial" w:cs="Arial"/>
        </w:rPr>
        <w:t>Corporate</w:t>
      </w:r>
      <w:r w:rsidR="00E55E21">
        <w:rPr>
          <w:rFonts w:ascii="Arial" w:hAnsi="Arial" w:cs="Arial"/>
        </w:rPr>
        <w:t xml:space="preserve"> Services Department</w:t>
      </w:r>
    </w:p>
    <w:p w14:paraId="455A0078" w14:textId="77777777" w:rsidR="00E55E21" w:rsidRDefault="00FD444E" w:rsidP="00E55E21">
      <w:pPr>
        <w:spacing w:before="120" w:after="120" w:line="240" w:lineRule="auto"/>
        <w:rPr>
          <w:rFonts w:ascii="Arial" w:hAnsi="Arial" w:cs="Arial"/>
        </w:rPr>
      </w:pPr>
      <w:r>
        <w:rPr>
          <w:rFonts w:ascii="Arial" w:hAnsi="Arial" w:cs="Arial"/>
        </w:rPr>
        <w:t>6 North Ness Business Park</w:t>
      </w:r>
    </w:p>
    <w:p w14:paraId="28D0E6D1" w14:textId="77777777" w:rsidR="00E55E21" w:rsidRDefault="00E55E21" w:rsidP="00E55E21">
      <w:pPr>
        <w:spacing w:before="120" w:after="120" w:line="240" w:lineRule="auto"/>
        <w:rPr>
          <w:rFonts w:ascii="Arial" w:hAnsi="Arial" w:cs="Arial"/>
        </w:rPr>
      </w:pPr>
      <w:r>
        <w:rPr>
          <w:rFonts w:ascii="Arial" w:hAnsi="Arial" w:cs="Arial"/>
        </w:rPr>
        <w:t>Lerwick</w:t>
      </w:r>
    </w:p>
    <w:p w14:paraId="7133B6FD" w14:textId="77777777" w:rsidR="00E55E21" w:rsidRDefault="00FD444E" w:rsidP="00E55E21">
      <w:pPr>
        <w:spacing w:before="120" w:after="120" w:line="240" w:lineRule="auto"/>
        <w:rPr>
          <w:rFonts w:ascii="Arial" w:hAnsi="Arial" w:cs="Arial"/>
        </w:rPr>
      </w:pPr>
      <w:r>
        <w:rPr>
          <w:rFonts w:ascii="Arial" w:hAnsi="Arial" w:cs="Arial"/>
        </w:rPr>
        <w:t>ZE1 0LZ</w:t>
      </w:r>
    </w:p>
    <w:p w14:paraId="68000AA8" w14:textId="77777777" w:rsidR="00E55E21" w:rsidRPr="00E55E21" w:rsidRDefault="00E55E21" w:rsidP="00E55E21">
      <w:pPr>
        <w:spacing w:before="120" w:after="120" w:line="240" w:lineRule="auto"/>
        <w:rPr>
          <w:rFonts w:ascii="Arial" w:hAnsi="Arial" w:cs="Arial"/>
        </w:rPr>
      </w:pPr>
      <w:r>
        <w:rPr>
          <w:rFonts w:ascii="Arial" w:hAnsi="Arial" w:cs="Arial"/>
        </w:rPr>
        <w:t>T: 01595 694986</w:t>
      </w:r>
      <w:r w:rsidR="00A61E73">
        <w:rPr>
          <w:rFonts w:ascii="Arial" w:hAnsi="Arial" w:cs="Arial"/>
        </w:rPr>
        <w:tab/>
      </w:r>
      <w:r w:rsidR="00A61E73">
        <w:rPr>
          <w:rFonts w:ascii="Arial" w:hAnsi="Arial" w:cs="Arial"/>
        </w:rPr>
        <w:tab/>
        <w:t xml:space="preserve">E: </w:t>
      </w:r>
      <w:hyperlink r:id="rId14" w:history="1">
        <w:r w:rsidR="00A61E73" w:rsidRPr="00E81EAC">
          <w:rPr>
            <w:rStyle w:val="Hyperlink"/>
            <w:rFonts w:ascii="Arial" w:hAnsi="Arial" w:cs="Arial"/>
          </w:rPr>
          <w:t>mail@hjaltland.org</w:t>
        </w:r>
      </w:hyperlink>
    </w:p>
    <w:p w14:paraId="64A5CDE2" w14:textId="77777777" w:rsidR="00E55E21" w:rsidRPr="00A00DD9" w:rsidRDefault="00E55E21" w:rsidP="00E55E21">
      <w:pPr>
        <w:pStyle w:val="Heading1"/>
        <w:spacing w:before="120" w:after="120" w:line="240" w:lineRule="auto"/>
        <w:rPr>
          <w:rFonts w:ascii="Arial" w:hAnsi="Arial" w:cs="Arial"/>
          <w:color w:val="5F497A" w:themeColor="accent4" w:themeShade="BF"/>
          <w:sz w:val="24"/>
          <w:szCs w:val="24"/>
        </w:rPr>
      </w:pPr>
      <w:bookmarkStart w:id="4" w:name="_Toc16261501"/>
      <w:r w:rsidRPr="00A00DD9">
        <w:rPr>
          <w:rFonts w:ascii="Arial" w:hAnsi="Arial" w:cs="Arial"/>
          <w:color w:val="5F497A" w:themeColor="accent4" w:themeShade="BF"/>
          <w:sz w:val="24"/>
          <w:szCs w:val="24"/>
        </w:rPr>
        <w:lastRenderedPageBreak/>
        <w:t>Principle Two: Exempt information</w:t>
      </w:r>
      <w:bookmarkEnd w:id="4"/>
    </w:p>
    <w:p w14:paraId="47D844CC" w14:textId="77777777" w:rsidR="00311E88" w:rsidRPr="00B10A5D" w:rsidRDefault="00311E88" w:rsidP="00311E88">
      <w:pPr>
        <w:rPr>
          <w:rFonts w:ascii="Arial" w:hAnsi="Arial" w:cs="Arial"/>
        </w:rPr>
      </w:pPr>
      <w:r w:rsidRPr="00B10A5D">
        <w:rPr>
          <w:rFonts w:ascii="Arial" w:hAnsi="Arial" w:cs="Arial"/>
        </w:rPr>
        <w:t xml:space="preserve">Whilst we will try to make </w:t>
      </w:r>
      <w:proofErr w:type="gramStart"/>
      <w:r w:rsidRPr="00B10A5D">
        <w:rPr>
          <w:rFonts w:ascii="Arial" w:hAnsi="Arial" w:cs="Arial"/>
        </w:rPr>
        <w:t>all of</w:t>
      </w:r>
      <w:proofErr w:type="gramEnd"/>
      <w:r w:rsidRPr="00B10A5D">
        <w:rPr>
          <w:rFonts w:ascii="Arial" w:hAnsi="Arial" w:cs="Arial"/>
        </w:rPr>
        <w:t xml:space="preserve"> the </w:t>
      </w:r>
      <w:proofErr w:type="gramStart"/>
      <w:r w:rsidRPr="00B10A5D">
        <w:rPr>
          <w:rFonts w:ascii="Arial" w:hAnsi="Arial" w:cs="Arial"/>
        </w:rPr>
        <w:t>information</w:t>
      </w:r>
      <w:proofErr w:type="gramEnd"/>
      <w:r w:rsidRPr="00B10A5D">
        <w:rPr>
          <w:rFonts w:ascii="Arial" w:hAnsi="Arial" w:cs="Arial"/>
        </w:rPr>
        <w:t xml:space="preserve"> we have detailed available, in rare cases there may be some information that we cannot make available.   For example, sometimes if we were to publish certain management committee board minutes, it could reveal personal details about an individual.  This would be a breach of Data Protection legislation if we were to do so.   When this is the case, we will remove any personal details before publication and highlight where and why we have done so. </w:t>
      </w:r>
    </w:p>
    <w:p w14:paraId="4ED41CF3" w14:textId="77777777" w:rsidR="00E55E21" w:rsidRPr="00E55E21" w:rsidRDefault="00E55E21" w:rsidP="00E55E21">
      <w:pPr>
        <w:pStyle w:val="Default"/>
        <w:spacing w:before="120" w:after="120"/>
        <w:jc w:val="both"/>
        <w:rPr>
          <w:rFonts w:ascii="Arial" w:hAnsi="Arial" w:cs="Arial"/>
          <w:b/>
          <w:color w:val="auto"/>
          <w:sz w:val="22"/>
          <w:szCs w:val="22"/>
        </w:rPr>
      </w:pPr>
    </w:p>
    <w:p w14:paraId="3A67841F" w14:textId="77777777" w:rsidR="00E55E21" w:rsidRPr="00A00DD9" w:rsidRDefault="00E55E21" w:rsidP="00E55E21">
      <w:pPr>
        <w:pStyle w:val="Heading1"/>
        <w:spacing w:before="120" w:after="120" w:line="240" w:lineRule="auto"/>
        <w:rPr>
          <w:rFonts w:ascii="Arial" w:hAnsi="Arial" w:cs="Arial"/>
          <w:color w:val="5F497A" w:themeColor="accent4" w:themeShade="BF"/>
          <w:sz w:val="24"/>
          <w:szCs w:val="24"/>
        </w:rPr>
      </w:pPr>
      <w:bookmarkStart w:id="5" w:name="_Toc16261502"/>
      <w:r w:rsidRPr="00A00DD9">
        <w:rPr>
          <w:rFonts w:ascii="Arial" w:hAnsi="Arial" w:cs="Arial"/>
          <w:color w:val="5F497A" w:themeColor="accent4" w:themeShade="BF"/>
          <w:sz w:val="24"/>
          <w:szCs w:val="24"/>
        </w:rPr>
        <w:t>Principle Three: Copyright and re-use</w:t>
      </w:r>
      <w:bookmarkEnd w:id="5"/>
    </w:p>
    <w:p w14:paraId="30447E0B" w14:textId="77777777" w:rsidR="00E55E21" w:rsidRPr="00E55E21" w:rsidRDefault="00E55E21" w:rsidP="00E55E21">
      <w:pPr>
        <w:pStyle w:val="Default"/>
        <w:spacing w:before="120" w:after="120"/>
        <w:jc w:val="both"/>
        <w:rPr>
          <w:rFonts w:ascii="Arial" w:hAnsi="Arial" w:cs="Arial"/>
          <w:sz w:val="22"/>
          <w:szCs w:val="22"/>
        </w:rPr>
      </w:pPr>
      <w:r w:rsidRPr="00E55E21">
        <w:rPr>
          <w:rFonts w:ascii="Arial" w:hAnsi="Arial" w:cs="Arial"/>
          <w:sz w:val="22"/>
          <w:szCs w:val="22"/>
        </w:rPr>
        <w:t xml:space="preserve">Where </w:t>
      </w:r>
      <w:r>
        <w:rPr>
          <w:rFonts w:ascii="Arial" w:hAnsi="Arial" w:cs="Arial"/>
          <w:color w:val="auto"/>
          <w:sz w:val="22"/>
          <w:szCs w:val="22"/>
        </w:rPr>
        <w:t xml:space="preserve">Hjaltland Housing Association </w:t>
      </w:r>
      <w:r w:rsidRPr="00E55E21">
        <w:rPr>
          <w:rFonts w:ascii="Arial" w:hAnsi="Arial" w:cs="Arial"/>
          <w:sz w:val="22"/>
          <w:szCs w:val="22"/>
        </w:rPr>
        <w:t>holds the copyright in its published information, the information may be copied or reproduced without formal permission, provided that:</w:t>
      </w:r>
    </w:p>
    <w:p w14:paraId="4EA42B3C" w14:textId="77777777" w:rsidR="00E55E21" w:rsidRPr="00E55E21" w:rsidRDefault="00E55E21" w:rsidP="00E55E21">
      <w:pPr>
        <w:pStyle w:val="Default"/>
        <w:spacing w:before="120" w:after="120"/>
        <w:ind w:left="720" w:hanging="360"/>
        <w:jc w:val="both"/>
        <w:rPr>
          <w:rFonts w:ascii="Arial" w:hAnsi="Arial" w:cs="Arial"/>
          <w:sz w:val="22"/>
          <w:szCs w:val="22"/>
        </w:rPr>
      </w:pPr>
      <w:r w:rsidRPr="00E55E21">
        <w:rPr>
          <w:rFonts w:ascii="Arial" w:hAnsi="Arial" w:cs="Arial"/>
          <w:sz w:val="22"/>
          <w:szCs w:val="22"/>
        </w:rPr>
        <w:t xml:space="preserve">• It is copied or reproduced accurately </w:t>
      </w:r>
    </w:p>
    <w:p w14:paraId="0B1B8254" w14:textId="77777777" w:rsidR="00E55E21" w:rsidRPr="00E55E21" w:rsidRDefault="00E55E21" w:rsidP="00E55E21">
      <w:pPr>
        <w:pStyle w:val="Default"/>
        <w:spacing w:before="120" w:after="120"/>
        <w:ind w:left="720" w:hanging="360"/>
        <w:jc w:val="both"/>
        <w:rPr>
          <w:rFonts w:ascii="Arial" w:hAnsi="Arial" w:cs="Arial"/>
          <w:sz w:val="22"/>
          <w:szCs w:val="22"/>
        </w:rPr>
      </w:pPr>
      <w:r w:rsidRPr="00E55E21">
        <w:rPr>
          <w:rFonts w:ascii="Arial" w:hAnsi="Arial" w:cs="Arial"/>
          <w:sz w:val="22"/>
          <w:szCs w:val="22"/>
        </w:rPr>
        <w:t xml:space="preserve">• It is not used in a misleading context, and </w:t>
      </w:r>
    </w:p>
    <w:p w14:paraId="396388B6" w14:textId="77777777" w:rsidR="00E55E21" w:rsidRPr="00E55E21" w:rsidRDefault="00E55E21" w:rsidP="00E55E21">
      <w:pPr>
        <w:pStyle w:val="Default"/>
        <w:spacing w:before="120" w:after="120"/>
        <w:ind w:left="720" w:hanging="360"/>
        <w:jc w:val="both"/>
        <w:rPr>
          <w:rFonts w:ascii="Arial" w:hAnsi="Arial" w:cs="Arial"/>
          <w:sz w:val="22"/>
          <w:szCs w:val="22"/>
        </w:rPr>
      </w:pPr>
      <w:r w:rsidRPr="00E55E21">
        <w:rPr>
          <w:rFonts w:ascii="Arial" w:hAnsi="Arial" w:cs="Arial"/>
          <w:sz w:val="22"/>
          <w:szCs w:val="22"/>
        </w:rPr>
        <w:t xml:space="preserve">• The source of the material is identified </w:t>
      </w:r>
    </w:p>
    <w:p w14:paraId="3A8090CC" w14:textId="77777777" w:rsidR="00032E46" w:rsidRDefault="00032E46" w:rsidP="00E55E21">
      <w:pPr>
        <w:pStyle w:val="Heading1"/>
        <w:spacing w:before="120" w:after="120" w:line="240" w:lineRule="auto"/>
        <w:rPr>
          <w:rFonts w:ascii="Arial" w:hAnsi="Arial" w:cs="Arial"/>
          <w:color w:val="5F497A" w:themeColor="accent4" w:themeShade="BF"/>
          <w:sz w:val="24"/>
          <w:szCs w:val="24"/>
        </w:rPr>
      </w:pPr>
      <w:bookmarkStart w:id="6" w:name="_Toc16261503"/>
    </w:p>
    <w:p w14:paraId="713FC46A" w14:textId="77777777" w:rsidR="00E55E21" w:rsidRPr="00A00DD9" w:rsidRDefault="00E55E21" w:rsidP="00E55E21">
      <w:pPr>
        <w:pStyle w:val="Heading1"/>
        <w:spacing w:before="120" w:after="120" w:line="240" w:lineRule="auto"/>
        <w:rPr>
          <w:rFonts w:ascii="Arial" w:hAnsi="Arial" w:cs="Arial"/>
          <w:color w:val="5F497A" w:themeColor="accent4" w:themeShade="BF"/>
          <w:sz w:val="24"/>
          <w:szCs w:val="24"/>
        </w:rPr>
      </w:pPr>
      <w:r w:rsidRPr="00A00DD9">
        <w:rPr>
          <w:rFonts w:ascii="Arial" w:hAnsi="Arial" w:cs="Arial"/>
          <w:color w:val="5F497A" w:themeColor="accent4" w:themeShade="BF"/>
          <w:sz w:val="24"/>
          <w:szCs w:val="24"/>
        </w:rPr>
        <w:t>Principle Four: Charges</w:t>
      </w:r>
      <w:bookmarkEnd w:id="6"/>
    </w:p>
    <w:p w14:paraId="365EFC56" w14:textId="77777777" w:rsidR="00E55E21" w:rsidRDefault="00E55E21" w:rsidP="00E55E21">
      <w:pPr>
        <w:spacing w:before="120" w:after="120" w:line="240" w:lineRule="auto"/>
        <w:ind w:right="-46"/>
        <w:jc w:val="both"/>
        <w:rPr>
          <w:rFonts w:ascii="Arial" w:eastAsia="Times New Roman" w:hAnsi="Arial" w:cs="Arial"/>
          <w:color w:val="000000"/>
          <w:lang w:val="en" w:eastAsia="en-GB"/>
        </w:rPr>
      </w:pPr>
      <w:r w:rsidRPr="00E55E21">
        <w:rPr>
          <w:rFonts w:ascii="Arial" w:eastAsia="Times New Roman" w:hAnsi="Arial" w:cs="Arial"/>
          <w:color w:val="000000"/>
          <w:lang w:val="en" w:eastAsia="en-GB"/>
        </w:rPr>
        <w:t xml:space="preserve">This section explains when we may make a charge for our publications and how any charge will be calculated.  There is no charge to view information on our website or at our premises. </w:t>
      </w:r>
    </w:p>
    <w:p w14:paraId="75034362" w14:textId="77777777" w:rsidR="006C628A" w:rsidRDefault="006C628A" w:rsidP="006C628A">
      <w:pPr>
        <w:rPr>
          <w:rFonts w:ascii="Arial" w:hAnsi="Arial" w:cs="Arial"/>
        </w:rPr>
      </w:pPr>
      <w:r w:rsidRPr="00B10A5D">
        <w:rPr>
          <w:rFonts w:ascii="Arial" w:hAnsi="Arial" w:cs="Arial"/>
        </w:rPr>
        <w:t>If you would like to request information that we publish in a format other than online, or arrange a visit to our office to view information, please contact:</w:t>
      </w:r>
    </w:p>
    <w:p w14:paraId="193D0622" w14:textId="77777777" w:rsidR="006C628A" w:rsidRDefault="006C628A" w:rsidP="006C628A">
      <w:pPr>
        <w:spacing w:before="120" w:after="120" w:line="240" w:lineRule="auto"/>
        <w:rPr>
          <w:rFonts w:ascii="Arial" w:hAnsi="Arial" w:cs="Arial"/>
        </w:rPr>
      </w:pPr>
      <w:r>
        <w:rPr>
          <w:rFonts w:ascii="Arial" w:hAnsi="Arial" w:cs="Arial"/>
        </w:rPr>
        <w:t>Hjaltland Housing Association</w:t>
      </w:r>
    </w:p>
    <w:p w14:paraId="5520FFD2" w14:textId="77777777" w:rsidR="006C628A" w:rsidRDefault="006C628A" w:rsidP="006C628A">
      <w:pPr>
        <w:spacing w:before="120" w:after="120" w:line="240" w:lineRule="auto"/>
        <w:rPr>
          <w:rFonts w:ascii="Arial" w:hAnsi="Arial" w:cs="Arial"/>
        </w:rPr>
      </w:pPr>
      <w:r>
        <w:rPr>
          <w:rFonts w:ascii="Arial" w:hAnsi="Arial" w:cs="Arial"/>
        </w:rPr>
        <w:t>Corporate Services Department</w:t>
      </w:r>
    </w:p>
    <w:p w14:paraId="6E030157" w14:textId="77777777" w:rsidR="006C628A" w:rsidRDefault="00FD444E" w:rsidP="006C628A">
      <w:pPr>
        <w:spacing w:before="120" w:after="120" w:line="240" w:lineRule="auto"/>
        <w:rPr>
          <w:rFonts w:ascii="Arial" w:hAnsi="Arial" w:cs="Arial"/>
        </w:rPr>
      </w:pPr>
      <w:r>
        <w:rPr>
          <w:rFonts w:ascii="Arial" w:hAnsi="Arial" w:cs="Arial"/>
        </w:rPr>
        <w:t>6 North Ness Business Park</w:t>
      </w:r>
    </w:p>
    <w:p w14:paraId="04574F95" w14:textId="77777777" w:rsidR="006C628A" w:rsidRDefault="006C628A" w:rsidP="006C628A">
      <w:pPr>
        <w:spacing w:before="120" w:after="120" w:line="240" w:lineRule="auto"/>
        <w:rPr>
          <w:rFonts w:ascii="Arial" w:hAnsi="Arial" w:cs="Arial"/>
        </w:rPr>
      </w:pPr>
      <w:r>
        <w:rPr>
          <w:rFonts w:ascii="Arial" w:hAnsi="Arial" w:cs="Arial"/>
        </w:rPr>
        <w:t>Lerwick</w:t>
      </w:r>
    </w:p>
    <w:p w14:paraId="2494CD0A" w14:textId="77777777" w:rsidR="006C628A" w:rsidRDefault="00FD444E" w:rsidP="006C628A">
      <w:pPr>
        <w:spacing w:before="120" w:after="120" w:line="240" w:lineRule="auto"/>
        <w:rPr>
          <w:rFonts w:ascii="Arial" w:hAnsi="Arial" w:cs="Arial"/>
        </w:rPr>
      </w:pPr>
      <w:r>
        <w:rPr>
          <w:rFonts w:ascii="Arial" w:hAnsi="Arial" w:cs="Arial"/>
        </w:rPr>
        <w:t>ZE1 0LZ</w:t>
      </w:r>
    </w:p>
    <w:p w14:paraId="7B8ABE2A" w14:textId="77777777" w:rsidR="00032E46" w:rsidRDefault="006C628A" w:rsidP="006C628A">
      <w:pPr>
        <w:spacing w:before="120" w:after="120" w:line="240" w:lineRule="auto"/>
        <w:rPr>
          <w:rFonts w:ascii="Arial" w:hAnsi="Arial" w:cs="Arial"/>
        </w:rPr>
      </w:pPr>
      <w:r>
        <w:rPr>
          <w:rFonts w:ascii="Arial" w:hAnsi="Arial" w:cs="Arial"/>
        </w:rPr>
        <w:t>T: 01595 694986</w:t>
      </w:r>
      <w:r w:rsidR="00A61E73">
        <w:rPr>
          <w:rFonts w:ascii="Arial" w:hAnsi="Arial" w:cs="Arial"/>
        </w:rPr>
        <w:t xml:space="preserve"> </w:t>
      </w:r>
      <w:r w:rsidR="00A61E73">
        <w:rPr>
          <w:rFonts w:ascii="Arial" w:hAnsi="Arial" w:cs="Arial"/>
        </w:rPr>
        <w:tab/>
      </w:r>
      <w:r w:rsidR="00A61E73">
        <w:rPr>
          <w:rFonts w:ascii="Arial" w:hAnsi="Arial" w:cs="Arial"/>
        </w:rPr>
        <w:tab/>
      </w:r>
    </w:p>
    <w:p w14:paraId="14AE40AE" w14:textId="77777777" w:rsidR="00A61E73" w:rsidRDefault="00A61E73" w:rsidP="006C628A">
      <w:pPr>
        <w:spacing w:before="120" w:after="120" w:line="240" w:lineRule="auto"/>
        <w:rPr>
          <w:rFonts w:ascii="Arial" w:hAnsi="Arial" w:cs="Arial"/>
        </w:rPr>
      </w:pPr>
      <w:r>
        <w:rPr>
          <w:rFonts w:ascii="Arial" w:hAnsi="Arial" w:cs="Arial"/>
        </w:rPr>
        <w:t xml:space="preserve">E: </w:t>
      </w:r>
      <w:hyperlink r:id="rId15" w:history="1">
        <w:r w:rsidRPr="00E81EAC">
          <w:rPr>
            <w:rStyle w:val="Hyperlink"/>
            <w:rFonts w:ascii="Arial" w:hAnsi="Arial" w:cs="Arial"/>
          </w:rPr>
          <w:t>mail@hjaltland.org</w:t>
        </w:r>
      </w:hyperlink>
    </w:p>
    <w:p w14:paraId="7BF40A94" w14:textId="77777777" w:rsidR="00032E46" w:rsidRDefault="00032E46" w:rsidP="006C628A">
      <w:pPr>
        <w:spacing w:before="120" w:after="120" w:line="240" w:lineRule="auto"/>
        <w:rPr>
          <w:rFonts w:ascii="Arial" w:hAnsi="Arial" w:cs="Arial"/>
        </w:rPr>
      </w:pPr>
    </w:p>
    <w:p w14:paraId="5C46D8E2" w14:textId="77777777" w:rsidR="00E55E21" w:rsidRPr="00E55E21" w:rsidRDefault="00E55E21" w:rsidP="00E55E21">
      <w:pPr>
        <w:spacing w:before="120" w:after="120" w:line="240" w:lineRule="auto"/>
        <w:ind w:right="-46"/>
        <w:jc w:val="both"/>
        <w:rPr>
          <w:rFonts w:ascii="Arial" w:eastAsia="Times New Roman" w:hAnsi="Arial" w:cs="Arial"/>
          <w:color w:val="000000"/>
          <w:lang w:val="en" w:eastAsia="en-GB"/>
        </w:rPr>
      </w:pPr>
      <w:r w:rsidRPr="00E55E21">
        <w:rPr>
          <w:rFonts w:ascii="Arial" w:eastAsia="Times New Roman" w:hAnsi="Arial" w:cs="Arial"/>
          <w:color w:val="000000"/>
          <w:lang w:val="en" w:eastAsia="en-GB"/>
        </w:rPr>
        <w:t>Our photocopying charge per side</w:t>
      </w:r>
      <w:r w:rsidR="006C628A">
        <w:rPr>
          <w:rFonts w:ascii="Arial" w:eastAsia="Times New Roman" w:hAnsi="Arial" w:cs="Arial"/>
          <w:color w:val="000000"/>
          <w:lang w:val="en" w:eastAsia="en-GB"/>
        </w:rPr>
        <w:t xml:space="preserve"> of paper is shown in the table</w:t>
      </w:r>
      <w:r w:rsidRPr="00E55E21">
        <w:rPr>
          <w:rFonts w:ascii="Arial" w:eastAsia="Times New Roman" w:hAnsi="Arial" w:cs="Arial"/>
          <w:color w:val="000000"/>
          <w:lang w:val="en" w:eastAsia="en-GB"/>
        </w:rPr>
        <w:t xml:space="preserve"> below:</w:t>
      </w:r>
    </w:p>
    <w:tbl>
      <w:tblPr>
        <w:tblStyle w:val="TableGrid"/>
        <w:tblW w:w="0" w:type="auto"/>
        <w:tblLook w:val="04A0" w:firstRow="1" w:lastRow="0" w:firstColumn="1" w:lastColumn="0" w:noHBand="0" w:noVBand="1"/>
      </w:tblPr>
      <w:tblGrid>
        <w:gridCol w:w="4517"/>
        <w:gridCol w:w="4499"/>
      </w:tblGrid>
      <w:tr w:rsidR="006C628A" w:rsidRPr="00B10A5D" w14:paraId="6477275A" w14:textId="77777777" w:rsidTr="006C628A">
        <w:tc>
          <w:tcPr>
            <w:tcW w:w="4621" w:type="dxa"/>
            <w:shd w:val="clear" w:color="auto" w:fill="B8CCE4" w:themeFill="accent1" w:themeFillTint="66"/>
          </w:tcPr>
          <w:p w14:paraId="24FB3F87" w14:textId="77777777" w:rsidR="006C628A" w:rsidRPr="00D41CDC" w:rsidRDefault="006C628A" w:rsidP="006C628A">
            <w:pPr>
              <w:rPr>
                <w:rFonts w:ascii="Arial" w:hAnsi="Arial" w:cs="Arial"/>
                <w:b/>
              </w:rPr>
            </w:pPr>
            <w:bookmarkStart w:id="7" w:name="_Toc16261504"/>
            <w:r w:rsidRPr="00D41CDC">
              <w:rPr>
                <w:rFonts w:ascii="Arial" w:hAnsi="Arial" w:cs="Arial"/>
                <w:b/>
              </w:rPr>
              <w:t>Format</w:t>
            </w:r>
          </w:p>
        </w:tc>
        <w:tc>
          <w:tcPr>
            <w:tcW w:w="4621" w:type="dxa"/>
            <w:shd w:val="clear" w:color="auto" w:fill="B8CCE4" w:themeFill="accent1" w:themeFillTint="66"/>
          </w:tcPr>
          <w:p w14:paraId="55C0E752" w14:textId="77777777" w:rsidR="006C628A" w:rsidRPr="00D41CDC" w:rsidRDefault="006C628A" w:rsidP="006C628A">
            <w:pPr>
              <w:rPr>
                <w:rFonts w:ascii="Arial" w:hAnsi="Arial" w:cs="Arial"/>
                <w:b/>
              </w:rPr>
            </w:pPr>
            <w:r w:rsidRPr="00D41CDC">
              <w:rPr>
                <w:rFonts w:ascii="Arial" w:hAnsi="Arial" w:cs="Arial"/>
                <w:b/>
              </w:rPr>
              <w:t>Charge</w:t>
            </w:r>
          </w:p>
        </w:tc>
      </w:tr>
      <w:tr w:rsidR="006C628A" w:rsidRPr="00B10A5D" w14:paraId="2B00AFA9" w14:textId="77777777" w:rsidTr="006C628A">
        <w:tc>
          <w:tcPr>
            <w:tcW w:w="4621" w:type="dxa"/>
          </w:tcPr>
          <w:p w14:paraId="4A2D9D7B" w14:textId="77777777" w:rsidR="006C628A" w:rsidRPr="00D41CDC" w:rsidRDefault="006C628A" w:rsidP="006C628A">
            <w:pPr>
              <w:rPr>
                <w:rFonts w:ascii="Arial" w:hAnsi="Arial" w:cs="Arial"/>
              </w:rPr>
            </w:pPr>
            <w:r w:rsidRPr="00D41CDC">
              <w:rPr>
                <w:rFonts w:ascii="Arial" w:hAnsi="Arial" w:cs="Arial"/>
              </w:rPr>
              <w:t>Online</w:t>
            </w:r>
          </w:p>
        </w:tc>
        <w:tc>
          <w:tcPr>
            <w:tcW w:w="4621" w:type="dxa"/>
          </w:tcPr>
          <w:p w14:paraId="52FF6634" w14:textId="77777777" w:rsidR="006C628A" w:rsidRPr="00D41CDC" w:rsidRDefault="006C628A" w:rsidP="006C628A">
            <w:pPr>
              <w:rPr>
                <w:rFonts w:ascii="Arial" w:hAnsi="Arial" w:cs="Arial"/>
              </w:rPr>
            </w:pPr>
            <w:r w:rsidRPr="00D41CDC">
              <w:rPr>
                <w:rFonts w:ascii="Arial" w:hAnsi="Arial" w:cs="Arial"/>
              </w:rPr>
              <w:t>Free</w:t>
            </w:r>
          </w:p>
        </w:tc>
      </w:tr>
      <w:tr w:rsidR="006C628A" w:rsidRPr="00B10A5D" w14:paraId="45BAF8F0" w14:textId="77777777" w:rsidTr="006C628A">
        <w:tc>
          <w:tcPr>
            <w:tcW w:w="4621" w:type="dxa"/>
          </w:tcPr>
          <w:p w14:paraId="545FA6E8" w14:textId="77777777" w:rsidR="006C628A" w:rsidRPr="00D41CDC" w:rsidRDefault="006C628A" w:rsidP="006C628A">
            <w:pPr>
              <w:rPr>
                <w:rFonts w:ascii="Arial" w:hAnsi="Arial" w:cs="Arial"/>
              </w:rPr>
            </w:pPr>
            <w:r w:rsidRPr="00D41CDC">
              <w:rPr>
                <w:rFonts w:ascii="Arial" w:hAnsi="Arial" w:cs="Arial"/>
              </w:rPr>
              <w:t>View at our office</w:t>
            </w:r>
          </w:p>
        </w:tc>
        <w:tc>
          <w:tcPr>
            <w:tcW w:w="4621" w:type="dxa"/>
          </w:tcPr>
          <w:p w14:paraId="7492FB2E" w14:textId="77777777" w:rsidR="006C628A" w:rsidRPr="00D41CDC" w:rsidRDefault="006C628A" w:rsidP="006C628A">
            <w:pPr>
              <w:rPr>
                <w:rFonts w:ascii="Arial" w:hAnsi="Arial" w:cs="Arial"/>
              </w:rPr>
            </w:pPr>
            <w:r w:rsidRPr="00D41CDC">
              <w:rPr>
                <w:rFonts w:ascii="Arial" w:hAnsi="Arial" w:cs="Arial"/>
              </w:rPr>
              <w:t>Free</w:t>
            </w:r>
          </w:p>
        </w:tc>
      </w:tr>
      <w:tr w:rsidR="006C628A" w:rsidRPr="00B10A5D" w14:paraId="07371012" w14:textId="77777777" w:rsidTr="006C628A">
        <w:tc>
          <w:tcPr>
            <w:tcW w:w="4621" w:type="dxa"/>
          </w:tcPr>
          <w:p w14:paraId="30ECF850" w14:textId="77777777" w:rsidR="006C628A" w:rsidRPr="00D41CDC" w:rsidRDefault="006C628A" w:rsidP="006C628A">
            <w:pPr>
              <w:rPr>
                <w:rFonts w:ascii="Arial" w:hAnsi="Arial" w:cs="Arial"/>
              </w:rPr>
            </w:pPr>
            <w:r w:rsidRPr="00D41CDC">
              <w:rPr>
                <w:rFonts w:ascii="Arial" w:hAnsi="Arial" w:cs="Arial"/>
              </w:rPr>
              <w:t>Print in black and white</w:t>
            </w:r>
          </w:p>
        </w:tc>
        <w:tc>
          <w:tcPr>
            <w:tcW w:w="4621" w:type="dxa"/>
          </w:tcPr>
          <w:p w14:paraId="0DFEE8D6" w14:textId="77777777" w:rsidR="006C628A" w:rsidRPr="00D41CDC" w:rsidRDefault="006C628A" w:rsidP="006C628A">
            <w:pPr>
              <w:rPr>
                <w:rFonts w:ascii="Arial" w:hAnsi="Arial" w:cs="Arial"/>
              </w:rPr>
            </w:pPr>
            <w:r w:rsidRPr="00D41CDC">
              <w:rPr>
                <w:rFonts w:ascii="Arial" w:hAnsi="Arial" w:cs="Arial"/>
              </w:rPr>
              <w:t>10p per A4 sheet</w:t>
            </w:r>
          </w:p>
        </w:tc>
      </w:tr>
      <w:tr w:rsidR="006C628A" w:rsidRPr="00B10A5D" w14:paraId="7F102565" w14:textId="77777777" w:rsidTr="006C628A">
        <w:tc>
          <w:tcPr>
            <w:tcW w:w="4621" w:type="dxa"/>
          </w:tcPr>
          <w:p w14:paraId="66702A19" w14:textId="77777777" w:rsidR="006C628A" w:rsidRPr="00D41CDC" w:rsidRDefault="006C628A" w:rsidP="006C628A">
            <w:pPr>
              <w:rPr>
                <w:rFonts w:ascii="Arial" w:hAnsi="Arial" w:cs="Arial"/>
              </w:rPr>
            </w:pPr>
            <w:r w:rsidRPr="00D41CDC">
              <w:rPr>
                <w:rFonts w:ascii="Arial" w:hAnsi="Arial" w:cs="Arial"/>
              </w:rPr>
              <w:t>Print in colour</w:t>
            </w:r>
          </w:p>
        </w:tc>
        <w:tc>
          <w:tcPr>
            <w:tcW w:w="4621" w:type="dxa"/>
          </w:tcPr>
          <w:p w14:paraId="780BFDAF" w14:textId="77777777" w:rsidR="006C628A" w:rsidRPr="00D41CDC" w:rsidRDefault="006C628A" w:rsidP="006C628A">
            <w:pPr>
              <w:rPr>
                <w:rFonts w:ascii="Arial" w:hAnsi="Arial" w:cs="Arial"/>
              </w:rPr>
            </w:pPr>
            <w:r w:rsidRPr="00D41CDC">
              <w:rPr>
                <w:rFonts w:ascii="Arial" w:hAnsi="Arial" w:cs="Arial"/>
              </w:rPr>
              <w:t>20p per A4 sheet</w:t>
            </w:r>
          </w:p>
        </w:tc>
      </w:tr>
      <w:tr w:rsidR="006C628A" w:rsidRPr="00B10A5D" w14:paraId="3AAD0C3D" w14:textId="77777777" w:rsidTr="006C628A">
        <w:tc>
          <w:tcPr>
            <w:tcW w:w="4621" w:type="dxa"/>
          </w:tcPr>
          <w:p w14:paraId="29779997" w14:textId="77777777" w:rsidR="006C628A" w:rsidRPr="00D41CDC" w:rsidRDefault="006C628A" w:rsidP="006C628A">
            <w:pPr>
              <w:rPr>
                <w:rFonts w:ascii="Arial" w:hAnsi="Arial" w:cs="Arial"/>
              </w:rPr>
            </w:pPr>
            <w:r w:rsidRPr="00D41CDC">
              <w:rPr>
                <w:rFonts w:ascii="Arial" w:hAnsi="Arial" w:cs="Arial"/>
              </w:rPr>
              <w:t>CD Rom</w:t>
            </w:r>
          </w:p>
        </w:tc>
        <w:tc>
          <w:tcPr>
            <w:tcW w:w="4621" w:type="dxa"/>
          </w:tcPr>
          <w:p w14:paraId="6C4C001B" w14:textId="77777777" w:rsidR="006C628A" w:rsidRPr="00D41CDC" w:rsidRDefault="006C628A" w:rsidP="006C628A">
            <w:pPr>
              <w:rPr>
                <w:rFonts w:ascii="Arial" w:hAnsi="Arial" w:cs="Arial"/>
              </w:rPr>
            </w:pPr>
            <w:r w:rsidRPr="00D41CDC">
              <w:rPr>
                <w:rFonts w:ascii="Arial" w:hAnsi="Arial" w:cs="Arial"/>
              </w:rPr>
              <w:t>£1.00</w:t>
            </w:r>
          </w:p>
        </w:tc>
      </w:tr>
      <w:tr w:rsidR="006C628A" w:rsidRPr="00B10A5D" w14:paraId="1DDB940D" w14:textId="77777777" w:rsidTr="006C628A">
        <w:tc>
          <w:tcPr>
            <w:tcW w:w="4621" w:type="dxa"/>
          </w:tcPr>
          <w:p w14:paraId="1BBB4087" w14:textId="77777777" w:rsidR="006C628A" w:rsidRPr="00D41CDC" w:rsidRDefault="006C628A" w:rsidP="006C628A">
            <w:pPr>
              <w:rPr>
                <w:rFonts w:ascii="Arial" w:hAnsi="Arial" w:cs="Arial"/>
              </w:rPr>
            </w:pPr>
            <w:r w:rsidRPr="00D41CDC">
              <w:rPr>
                <w:rFonts w:ascii="Arial" w:hAnsi="Arial" w:cs="Arial"/>
              </w:rPr>
              <w:t>Posted document/CD Rom</w:t>
            </w:r>
          </w:p>
        </w:tc>
        <w:tc>
          <w:tcPr>
            <w:tcW w:w="4621" w:type="dxa"/>
          </w:tcPr>
          <w:p w14:paraId="79A72FA4" w14:textId="77777777" w:rsidR="006C628A" w:rsidRPr="00D41CDC" w:rsidRDefault="006C628A" w:rsidP="006C628A">
            <w:pPr>
              <w:rPr>
                <w:rFonts w:ascii="Arial" w:hAnsi="Arial" w:cs="Arial"/>
              </w:rPr>
            </w:pPr>
            <w:r w:rsidRPr="00D41CDC">
              <w:rPr>
                <w:rFonts w:ascii="Arial" w:hAnsi="Arial" w:cs="Arial"/>
              </w:rPr>
              <w:t>Cost of postage incurred</w:t>
            </w:r>
          </w:p>
        </w:tc>
      </w:tr>
      <w:tr w:rsidR="006C628A" w:rsidRPr="00B10A5D" w14:paraId="125BD4B5" w14:textId="77777777" w:rsidTr="006C628A">
        <w:tc>
          <w:tcPr>
            <w:tcW w:w="4621" w:type="dxa"/>
          </w:tcPr>
          <w:p w14:paraId="0BCB78BD" w14:textId="77777777" w:rsidR="006C628A" w:rsidRPr="00D41CDC" w:rsidRDefault="006C628A" w:rsidP="006C628A">
            <w:pPr>
              <w:rPr>
                <w:rFonts w:ascii="Arial" w:hAnsi="Arial" w:cs="Arial"/>
              </w:rPr>
            </w:pPr>
            <w:r w:rsidRPr="00D41CDC">
              <w:rPr>
                <w:rFonts w:ascii="Arial" w:hAnsi="Arial" w:cs="Arial"/>
              </w:rPr>
              <w:t>USB stick</w:t>
            </w:r>
          </w:p>
        </w:tc>
        <w:tc>
          <w:tcPr>
            <w:tcW w:w="4621" w:type="dxa"/>
          </w:tcPr>
          <w:p w14:paraId="17E39F1D" w14:textId="77777777" w:rsidR="006C628A" w:rsidRPr="00D41CDC" w:rsidRDefault="006C628A" w:rsidP="006C628A">
            <w:pPr>
              <w:rPr>
                <w:rFonts w:ascii="Arial" w:hAnsi="Arial" w:cs="Arial"/>
              </w:rPr>
            </w:pPr>
            <w:r w:rsidRPr="00D41CDC">
              <w:rPr>
                <w:rFonts w:ascii="Arial" w:hAnsi="Arial" w:cs="Arial"/>
              </w:rPr>
              <w:t>Cost of USB stick</w:t>
            </w:r>
          </w:p>
        </w:tc>
      </w:tr>
    </w:tbl>
    <w:p w14:paraId="67FBEDEE" w14:textId="77777777" w:rsidR="00E55E21" w:rsidRPr="00A00DD9" w:rsidRDefault="00E55E21" w:rsidP="00E55E21">
      <w:pPr>
        <w:pStyle w:val="Heading2"/>
        <w:spacing w:before="120" w:after="120" w:line="240" w:lineRule="auto"/>
        <w:rPr>
          <w:rFonts w:ascii="Arial" w:hAnsi="Arial" w:cs="Arial"/>
          <w:color w:val="5F497A" w:themeColor="accent4" w:themeShade="BF"/>
          <w:sz w:val="22"/>
          <w:szCs w:val="22"/>
        </w:rPr>
      </w:pPr>
      <w:bookmarkStart w:id="8" w:name="_Toc16261507"/>
      <w:bookmarkEnd w:id="7"/>
      <w:r w:rsidRPr="00A00DD9">
        <w:rPr>
          <w:rFonts w:ascii="Arial" w:hAnsi="Arial" w:cs="Arial"/>
          <w:color w:val="5F497A" w:themeColor="accent4" w:themeShade="BF"/>
          <w:sz w:val="22"/>
          <w:szCs w:val="22"/>
        </w:rPr>
        <w:lastRenderedPageBreak/>
        <w:t>Postage Costs</w:t>
      </w:r>
      <w:bookmarkEnd w:id="8"/>
    </w:p>
    <w:p w14:paraId="46E3BCEB" w14:textId="77777777" w:rsidR="00E55E21" w:rsidRDefault="00E55E21" w:rsidP="00E55E21">
      <w:pPr>
        <w:autoSpaceDE w:val="0"/>
        <w:autoSpaceDN w:val="0"/>
        <w:adjustRightInd w:val="0"/>
        <w:spacing w:before="120" w:after="120" w:line="240" w:lineRule="auto"/>
        <w:jc w:val="both"/>
        <w:rPr>
          <w:rFonts w:ascii="Arial" w:hAnsi="Arial" w:cs="Arial"/>
          <w:color w:val="000000"/>
        </w:rPr>
      </w:pPr>
      <w:r w:rsidRPr="00E55E21">
        <w:rPr>
          <w:rFonts w:ascii="Arial" w:hAnsi="Arial" w:cs="Arial"/>
          <w:color w:val="000000"/>
        </w:rPr>
        <w:t xml:space="preserve">Postage costs may be recharged at the rate we paid to send the information to you. Our charge is for sending information by Royal Mail First Class. </w:t>
      </w:r>
    </w:p>
    <w:p w14:paraId="29D36E12" w14:textId="77777777" w:rsidR="00E55E21" w:rsidRPr="00E55E21" w:rsidRDefault="00E55E21" w:rsidP="00E55E21">
      <w:pPr>
        <w:autoSpaceDE w:val="0"/>
        <w:autoSpaceDN w:val="0"/>
        <w:adjustRightInd w:val="0"/>
        <w:spacing w:before="120" w:after="120" w:line="240" w:lineRule="auto"/>
        <w:jc w:val="both"/>
        <w:rPr>
          <w:rFonts w:ascii="Arial" w:hAnsi="Arial" w:cs="Arial"/>
          <w:color w:val="000000"/>
        </w:rPr>
      </w:pPr>
      <w:r w:rsidRPr="00E55E21">
        <w:rPr>
          <w:rFonts w:ascii="Arial" w:hAnsi="Arial" w:cs="Arial"/>
          <w:color w:val="000000"/>
        </w:rPr>
        <w:t>When providing copies of pre-printed publications, we will charge no more than the cost per copy of the total print run.</w:t>
      </w:r>
    </w:p>
    <w:p w14:paraId="2F327531" w14:textId="77777777" w:rsidR="00E55E21" w:rsidRPr="00E55E21" w:rsidRDefault="00E55E21" w:rsidP="00E55E21">
      <w:pPr>
        <w:autoSpaceDE w:val="0"/>
        <w:autoSpaceDN w:val="0"/>
        <w:adjustRightInd w:val="0"/>
        <w:spacing w:before="120" w:after="120" w:line="240" w:lineRule="auto"/>
        <w:jc w:val="both"/>
        <w:rPr>
          <w:rFonts w:ascii="Arial" w:hAnsi="Arial" w:cs="Arial"/>
          <w:color w:val="000000"/>
        </w:rPr>
      </w:pPr>
      <w:r w:rsidRPr="00E55E21">
        <w:rPr>
          <w:rFonts w:ascii="Arial" w:hAnsi="Arial" w:cs="Arial"/>
          <w:color w:val="000000"/>
        </w:rPr>
        <w:t xml:space="preserve"> We do not pass on any other costs to you in relation to our published information. </w:t>
      </w:r>
    </w:p>
    <w:p w14:paraId="3DC6ABAC" w14:textId="77777777" w:rsidR="00E55E21" w:rsidRPr="00E55E21" w:rsidRDefault="00E55E21" w:rsidP="00E55E21">
      <w:pPr>
        <w:spacing w:before="120" w:after="120" w:line="240" w:lineRule="auto"/>
        <w:rPr>
          <w:rFonts w:ascii="Arial" w:hAnsi="Arial" w:cs="Arial"/>
        </w:rPr>
      </w:pPr>
    </w:p>
    <w:p w14:paraId="09B4BB48" w14:textId="77777777" w:rsidR="00E55E21" w:rsidRPr="00A00DD9" w:rsidRDefault="00E55E21" w:rsidP="00E55E21">
      <w:pPr>
        <w:pStyle w:val="Heading2"/>
        <w:spacing w:before="120" w:after="120" w:line="240" w:lineRule="auto"/>
        <w:rPr>
          <w:rFonts w:ascii="Arial" w:hAnsi="Arial" w:cs="Arial"/>
          <w:color w:val="5F497A" w:themeColor="accent4" w:themeShade="BF"/>
          <w:sz w:val="22"/>
          <w:szCs w:val="22"/>
        </w:rPr>
      </w:pPr>
      <w:bookmarkStart w:id="9" w:name="_Toc16261508"/>
      <w:r w:rsidRPr="00A00DD9">
        <w:rPr>
          <w:rFonts w:ascii="Arial" w:hAnsi="Arial" w:cs="Arial"/>
          <w:color w:val="5F497A" w:themeColor="accent4" w:themeShade="BF"/>
          <w:sz w:val="22"/>
          <w:szCs w:val="22"/>
        </w:rPr>
        <w:t>Charges for information which is not available under the scheme:</w:t>
      </w:r>
      <w:bookmarkEnd w:id="9"/>
    </w:p>
    <w:p w14:paraId="75816BCE" w14:textId="77777777" w:rsidR="00E55E21" w:rsidRDefault="00E55E21" w:rsidP="00E55E21">
      <w:pPr>
        <w:spacing w:before="120" w:after="120" w:line="240" w:lineRule="auto"/>
        <w:jc w:val="both"/>
        <w:rPr>
          <w:rFonts w:ascii="Arial" w:hAnsi="Arial" w:cs="Arial"/>
        </w:rPr>
      </w:pPr>
      <w:r w:rsidRPr="00E55E21">
        <w:rPr>
          <w:rFonts w:ascii="Arial" w:hAnsi="Arial" w:cs="Arial"/>
        </w:rPr>
        <w:t>If you submit a request to us for information which is not available in this Guide the charges will be based on the following calculations:</w:t>
      </w:r>
    </w:p>
    <w:p w14:paraId="0111B5F3" w14:textId="77777777" w:rsidR="004020F1" w:rsidRDefault="004020F1" w:rsidP="00E55E21">
      <w:pPr>
        <w:spacing w:before="120" w:after="120" w:line="240" w:lineRule="auto"/>
        <w:jc w:val="both"/>
        <w:rPr>
          <w:rFonts w:ascii="Arial" w:hAnsi="Arial" w:cs="Arial"/>
        </w:rPr>
      </w:pPr>
    </w:p>
    <w:p w14:paraId="1F7DE559" w14:textId="77777777" w:rsidR="00A61E73" w:rsidRPr="00A61E73" w:rsidRDefault="00E55E21" w:rsidP="00A61E73">
      <w:pPr>
        <w:pStyle w:val="Heading2"/>
        <w:spacing w:before="120" w:after="120" w:line="240" w:lineRule="auto"/>
        <w:rPr>
          <w:rFonts w:ascii="Arial" w:hAnsi="Arial" w:cs="Arial"/>
          <w:color w:val="5F497A" w:themeColor="accent4" w:themeShade="BF"/>
          <w:sz w:val="22"/>
          <w:szCs w:val="22"/>
        </w:rPr>
      </w:pPr>
      <w:bookmarkStart w:id="10" w:name="_Toc16261509"/>
      <w:r w:rsidRPr="00A61E73">
        <w:rPr>
          <w:rFonts w:ascii="Arial" w:hAnsi="Arial" w:cs="Arial"/>
          <w:color w:val="5F497A" w:themeColor="accent4" w:themeShade="BF"/>
          <w:sz w:val="22"/>
          <w:szCs w:val="22"/>
        </w:rPr>
        <w:t>General information requests</w:t>
      </w:r>
      <w:bookmarkEnd w:id="10"/>
    </w:p>
    <w:p w14:paraId="3BD45868" w14:textId="77777777" w:rsidR="006C628A" w:rsidRPr="00A61E73" w:rsidRDefault="006C628A" w:rsidP="00E55E21">
      <w:pPr>
        <w:pStyle w:val="ListParagraph"/>
        <w:numPr>
          <w:ilvl w:val="0"/>
          <w:numId w:val="10"/>
        </w:numPr>
        <w:autoSpaceDE w:val="0"/>
        <w:autoSpaceDN w:val="0"/>
        <w:adjustRightInd w:val="0"/>
        <w:spacing w:before="120" w:after="120" w:line="240" w:lineRule="auto"/>
        <w:ind w:left="426"/>
        <w:jc w:val="both"/>
        <w:rPr>
          <w:rFonts w:ascii="Arial" w:hAnsi="Arial" w:cs="Arial"/>
        </w:rPr>
      </w:pPr>
      <w:r w:rsidRPr="00A61E73">
        <w:rPr>
          <w:rFonts w:ascii="Arial" w:hAnsi="Arial" w:cs="Arial"/>
        </w:rPr>
        <w:t>We understand that not everyone will have online access and where this is the case you can contact us to view this in our office (Where this would be convenient)</w:t>
      </w:r>
      <w:r w:rsidR="00032E46">
        <w:rPr>
          <w:rFonts w:ascii="Arial" w:hAnsi="Arial" w:cs="Arial"/>
        </w:rPr>
        <w:t xml:space="preserve"> at no charge</w:t>
      </w:r>
    </w:p>
    <w:p w14:paraId="5C50614A" w14:textId="77777777" w:rsidR="004020F1" w:rsidRPr="00A61E73" w:rsidRDefault="004020F1" w:rsidP="004020F1">
      <w:pPr>
        <w:pStyle w:val="ListParagraph"/>
        <w:autoSpaceDE w:val="0"/>
        <w:autoSpaceDN w:val="0"/>
        <w:adjustRightInd w:val="0"/>
        <w:spacing w:before="120" w:after="120" w:line="240" w:lineRule="auto"/>
        <w:ind w:left="426"/>
        <w:jc w:val="both"/>
        <w:rPr>
          <w:rFonts w:ascii="Arial" w:hAnsi="Arial" w:cs="Arial"/>
        </w:rPr>
      </w:pPr>
    </w:p>
    <w:p w14:paraId="12B12B67" w14:textId="77777777" w:rsidR="004020F1" w:rsidRPr="00A61E73" w:rsidRDefault="006C628A" w:rsidP="004020F1">
      <w:pPr>
        <w:pStyle w:val="ListParagraph"/>
        <w:numPr>
          <w:ilvl w:val="0"/>
          <w:numId w:val="10"/>
        </w:numPr>
        <w:autoSpaceDE w:val="0"/>
        <w:autoSpaceDN w:val="0"/>
        <w:adjustRightInd w:val="0"/>
        <w:spacing w:before="120" w:after="120" w:line="240" w:lineRule="auto"/>
        <w:ind w:left="426"/>
        <w:jc w:val="both"/>
        <w:rPr>
          <w:rFonts w:ascii="Arial" w:hAnsi="Arial" w:cs="Arial"/>
        </w:rPr>
      </w:pPr>
      <w:r w:rsidRPr="00A61E73">
        <w:rPr>
          <w:rFonts w:ascii="Arial" w:hAnsi="Arial" w:cs="Arial"/>
        </w:rPr>
        <w:t xml:space="preserve">If you require printed </w:t>
      </w:r>
      <w:proofErr w:type="gramStart"/>
      <w:r w:rsidRPr="00A61E73">
        <w:rPr>
          <w:rFonts w:ascii="Arial" w:hAnsi="Arial" w:cs="Arial"/>
        </w:rPr>
        <w:t>copies</w:t>
      </w:r>
      <w:proofErr w:type="gramEnd"/>
      <w:r w:rsidRPr="00A61E73">
        <w:rPr>
          <w:rFonts w:ascii="Arial" w:hAnsi="Arial" w:cs="Arial"/>
        </w:rPr>
        <w:t xml:space="preserve"> we may have to charge a small fee to provide this.  This fee will never exceed the c</w:t>
      </w:r>
      <w:r w:rsidR="00032E46">
        <w:rPr>
          <w:rFonts w:ascii="Arial" w:hAnsi="Arial" w:cs="Arial"/>
        </w:rPr>
        <w:t>ost of photocopying and postage</w:t>
      </w:r>
    </w:p>
    <w:p w14:paraId="31DAC7E4" w14:textId="77777777" w:rsidR="004020F1" w:rsidRPr="00A61E73" w:rsidRDefault="004020F1" w:rsidP="004020F1">
      <w:pPr>
        <w:pStyle w:val="ListParagraph"/>
        <w:autoSpaceDE w:val="0"/>
        <w:autoSpaceDN w:val="0"/>
        <w:adjustRightInd w:val="0"/>
        <w:spacing w:before="120" w:after="120" w:line="240" w:lineRule="auto"/>
        <w:ind w:left="426"/>
        <w:jc w:val="both"/>
        <w:rPr>
          <w:rFonts w:ascii="Arial" w:hAnsi="Arial" w:cs="Arial"/>
        </w:rPr>
      </w:pPr>
    </w:p>
    <w:p w14:paraId="31333585" w14:textId="77777777" w:rsidR="00E55E21" w:rsidRPr="00A61E73" w:rsidRDefault="00E55E21" w:rsidP="00E55E21">
      <w:pPr>
        <w:pStyle w:val="ListParagraph"/>
        <w:numPr>
          <w:ilvl w:val="0"/>
          <w:numId w:val="10"/>
        </w:numPr>
        <w:autoSpaceDE w:val="0"/>
        <w:autoSpaceDN w:val="0"/>
        <w:adjustRightInd w:val="0"/>
        <w:spacing w:before="120" w:after="120" w:line="240" w:lineRule="auto"/>
        <w:ind w:left="426"/>
        <w:jc w:val="both"/>
        <w:rPr>
          <w:rFonts w:ascii="Arial" w:hAnsi="Arial" w:cs="Arial"/>
        </w:rPr>
      </w:pPr>
      <w:r w:rsidRPr="00A61E73">
        <w:rPr>
          <w:rFonts w:ascii="Arial" w:hAnsi="Arial" w:cs="Arial"/>
        </w:rPr>
        <w:t>We are not obliged to respond to requests which will cost us over £600 to process</w:t>
      </w:r>
    </w:p>
    <w:p w14:paraId="1498F1EE" w14:textId="77777777" w:rsidR="004020F1" w:rsidRPr="00A61E73" w:rsidRDefault="004020F1" w:rsidP="004020F1">
      <w:pPr>
        <w:pStyle w:val="ListParagraph"/>
        <w:autoSpaceDE w:val="0"/>
        <w:autoSpaceDN w:val="0"/>
        <w:adjustRightInd w:val="0"/>
        <w:spacing w:before="120" w:after="120" w:line="240" w:lineRule="auto"/>
        <w:ind w:left="426"/>
        <w:jc w:val="both"/>
        <w:rPr>
          <w:rFonts w:ascii="Arial" w:hAnsi="Arial" w:cs="Arial"/>
        </w:rPr>
      </w:pPr>
    </w:p>
    <w:p w14:paraId="4A85FD4B" w14:textId="77777777" w:rsidR="00E55E21" w:rsidRPr="00A61E73" w:rsidRDefault="00E55E21" w:rsidP="00E55E21">
      <w:pPr>
        <w:pStyle w:val="ListParagraph"/>
        <w:numPr>
          <w:ilvl w:val="0"/>
          <w:numId w:val="10"/>
        </w:numPr>
        <w:autoSpaceDE w:val="0"/>
        <w:autoSpaceDN w:val="0"/>
        <w:adjustRightInd w:val="0"/>
        <w:spacing w:before="120" w:after="120" w:line="240" w:lineRule="auto"/>
        <w:ind w:left="426"/>
        <w:jc w:val="both"/>
        <w:rPr>
          <w:rFonts w:ascii="Arial" w:hAnsi="Arial" w:cs="Arial"/>
          <w:szCs w:val="24"/>
        </w:rPr>
      </w:pPr>
      <w:r w:rsidRPr="00A61E73">
        <w:rPr>
          <w:rFonts w:ascii="Arial" w:hAnsi="Arial" w:cs="Arial"/>
          <w:szCs w:val="24"/>
        </w:rPr>
        <w:t>In calculating any fee, staff time will be calculated at actual cost per staff member hourly</w:t>
      </w:r>
      <w:r w:rsidR="00CF506A">
        <w:rPr>
          <w:rFonts w:ascii="Arial" w:hAnsi="Arial" w:cs="Arial"/>
          <w:szCs w:val="24"/>
        </w:rPr>
        <w:t xml:space="preserve"> salary rate to a maximum of £</w:t>
      </w:r>
      <w:r w:rsidR="00740345">
        <w:rPr>
          <w:rFonts w:ascii="Arial" w:hAnsi="Arial" w:cs="Arial"/>
          <w:szCs w:val="24"/>
        </w:rPr>
        <w:t>1</w:t>
      </w:r>
      <w:r w:rsidR="00CF506A">
        <w:rPr>
          <w:rFonts w:ascii="Arial" w:hAnsi="Arial" w:cs="Arial"/>
          <w:szCs w:val="24"/>
        </w:rPr>
        <w:t>5</w:t>
      </w:r>
      <w:r w:rsidRPr="00A61E73">
        <w:rPr>
          <w:rFonts w:ascii="Arial" w:hAnsi="Arial" w:cs="Arial"/>
          <w:szCs w:val="24"/>
        </w:rPr>
        <w:t xml:space="preserve"> per person per hour</w:t>
      </w:r>
    </w:p>
    <w:p w14:paraId="11530B2D" w14:textId="77777777" w:rsidR="004020F1" w:rsidRPr="00A61E73" w:rsidRDefault="004020F1" w:rsidP="004020F1">
      <w:pPr>
        <w:pStyle w:val="ListParagraph"/>
        <w:autoSpaceDE w:val="0"/>
        <w:autoSpaceDN w:val="0"/>
        <w:adjustRightInd w:val="0"/>
        <w:spacing w:before="120" w:after="120" w:line="240" w:lineRule="auto"/>
        <w:ind w:left="426"/>
        <w:jc w:val="both"/>
        <w:rPr>
          <w:rFonts w:ascii="Arial" w:hAnsi="Arial" w:cs="Arial"/>
          <w:szCs w:val="24"/>
        </w:rPr>
      </w:pPr>
    </w:p>
    <w:p w14:paraId="39E08A86" w14:textId="77777777" w:rsidR="00E55E21" w:rsidRPr="00A61E73" w:rsidRDefault="00E55E21" w:rsidP="00E55E21">
      <w:pPr>
        <w:pStyle w:val="ListParagraph"/>
        <w:numPr>
          <w:ilvl w:val="0"/>
          <w:numId w:val="10"/>
        </w:numPr>
        <w:autoSpaceDE w:val="0"/>
        <w:autoSpaceDN w:val="0"/>
        <w:adjustRightInd w:val="0"/>
        <w:spacing w:before="120" w:after="120" w:line="240" w:lineRule="auto"/>
        <w:ind w:left="426"/>
        <w:jc w:val="both"/>
        <w:rPr>
          <w:rFonts w:ascii="Arial" w:hAnsi="Arial" w:cs="Arial"/>
          <w:szCs w:val="24"/>
        </w:rPr>
      </w:pPr>
      <w:r w:rsidRPr="00A61E73">
        <w:rPr>
          <w:rFonts w:ascii="Arial" w:hAnsi="Arial" w:cs="Arial"/>
          <w:szCs w:val="24"/>
        </w:rPr>
        <w:t>We do not charge for the time to determine whether we hold the information requested, nor for the time it takes to decide whether the information can be released. Charges may be made for locating, retrieving and providing information to you</w:t>
      </w:r>
    </w:p>
    <w:p w14:paraId="762F13F6" w14:textId="77777777" w:rsidR="004020F1" w:rsidRPr="00A61E73" w:rsidRDefault="004020F1" w:rsidP="004020F1">
      <w:pPr>
        <w:pStyle w:val="ListParagraph"/>
        <w:autoSpaceDE w:val="0"/>
        <w:autoSpaceDN w:val="0"/>
        <w:adjustRightInd w:val="0"/>
        <w:spacing w:before="120" w:after="120" w:line="240" w:lineRule="auto"/>
        <w:ind w:left="426"/>
        <w:jc w:val="both"/>
        <w:rPr>
          <w:rFonts w:ascii="Arial" w:hAnsi="Arial" w:cs="Arial"/>
          <w:szCs w:val="24"/>
        </w:rPr>
      </w:pPr>
    </w:p>
    <w:p w14:paraId="071DCA0B" w14:textId="6D2F1B43" w:rsidR="00E55E21" w:rsidRPr="00A61E73" w:rsidRDefault="00E55E21" w:rsidP="00E55E21">
      <w:pPr>
        <w:pStyle w:val="ListParagraph"/>
        <w:numPr>
          <w:ilvl w:val="0"/>
          <w:numId w:val="10"/>
        </w:numPr>
        <w:autoSpaceDE w:val="0"/>
        <w:autoSpaceDN w:val="0"/>
        <w:adjustRightInd w:val="0"/>
        <w:spacing w:before="120" w:after="120" w:line="240" w:lineRule="auto"/>
        <w:ind w:left="426"/>
        <w:jc w:val="both"/>
        <w:rPr>
          <w:rFonts w:cs="Open Sans"/>
          <w:szCs w:val="24"/>
        </w:rPr>
      </w:pPr>
      <w:proofErr w:type="gramStart"/>
      <w:r w:rsidRPr="00A61E73">
        <w:rPr>
          <w:rFonts w:ascii="Arial" w:hAnsi="Arial" w:cs="Arial"/>
          <w:szCs w:val="24"/>
        </w:rPr>
        <w:t>In the event that</w:t>
      </w:r>
      <w:proofErr w:type="gramEnd"/>
      <w:r w:rsidRPr="00A61E73">
        <w:rPr>
          <w:rFonts w:ascii="Arial" w:hAnsi="Arial" w:cs="Arial"/>
          <w:szCs w:val="24"/>
        </w:rPr>
        <w:t xml:space="preserve"> we decide to impose a charge we will issue you with notification of the charge (a fees notice) and how it has been calculated. You will have three months from the date of issue of the fees notice in which to decide whether to pay the charge. The information will be provided to you on payment of the charge. If you decide not to proceed with the request</w:t>
      </w:r>
      <w:r w:rsidR="00EC0031">
        <w:rPr>
          <w:rFonts w:ascii="Arial" w:hAnsi="Arial" w:cs="Arial"/>
          <w:szCs w:val="24"/>
        </w:rPr>
        <w:t>,</w:t>
      </w:r>
      <w:r w:rsidR="00032E46">
        <w:rPr>
          <w:rFonts w:ascii="Arial" w:hAnsi="Arial" w:cs="Arial"/>
          <w:szCs w:val="24"/>
        </w:rPr>
        <w:t xml:space="preserve"> there will be no charge to you</w:t>
      </w:r>
    </w:p>
    <w:p w14:paraId="1CDCBD46" w14:textId="77777777" w:rsidR="00976AC2" w:rsidRPr="00B10A5D" w:rsidRDefault="00976AC2" w:rsidP="00976AC2">
      <w:pPr>
        <w:rPr>
          <w:rFonts w:ascii="Arial" w:hAnsi="Arial" w:cs="Arial"/>
        </w:rPr>
      </w:pPr>
    </w:p>
    <w:p w14:paraId="5B55DF86" w14:textId="77777777" w:rsidR="00E77ACB" w:rsidRPr="00A00DD9" w:rsidRDefault="00E77ACB" w:rsidP="00E77ACB">
      <w:pPr>
        <w:pStyle w:val="Heading2"/>
        <w:spacing w:before="120" w:after="120" w:line="240" w:lineRule="auto"/>
        <w:rPr>
          <w:rFonts w:ascii="Arial" w:hAnsi="Arial" w:cs="Arial"/>
          <w:color w:val="5F497A" w:themeColor="accent4" w:themeShade="BF"/>
          <w:sz w:val="24"/>
          <w:szCs w:val="24"/>
        </w:rPr>
      </w:pPr>
      <w:bookmarkStart w:id="11" w:name="_Toc16261510"/>
      <w:r w:rsidRPr="00A00DD9">
        <w:rPr>
          <w:rFonts w:ascii="Arial" w:hAnsi="Arial" w:cs="Arial"/>
          <w:color w:val="5F497A" w:themeColor="accent4" w:themeShade="BF"/>
          <w:sz w:val="24"/>
          <w:szCs w:val="24"/>
        </w:rPr>
        <w:t>Charges for Environmental Information</w:t>
      </w:r>
      <w:bookmarkEnd w:id="11"/>
    </w:p>
    <w:p w14:paraId="086D0142" w14:textId="77777777" w:rsidR="00E77ACB" w:rsidRDefault="00E77ACB" w:rsidP="00E77ACB">
      <w:pPr>
        <w:spacing w:before="120" w:after="120" w:line="240" w:lineRule="auto"/>
        <w:jc w:val="both"/>
        <w:rPr>
          <w:rFonts w:ascii="Open Sans" w:hAnsi="Open Sans" w:cs="Open Sans"/>
          <w:szCs w:val="24"/>
        </w:rPr>
      </w:pPr>
      <w:r>
        <w:rPr>
          <w:rFonts w:cs="Open Sans"/>
          <w:szCs w:val="24"/>
        </w:rPr>
        <w:t xml:space="preserve">Environmental information is provided under the EIRs rather than FOISA.  The rules for charging for environmental information are slightly different. </w:t>
      </w:r>
    </w:p>
    <w:p w14:paraId="58D5F1D4" w14:textId="4335DCC4" w:rsidR="00E77ACB" w:rsidRDefault="00E77ACB" w:rsidP="00E77ACB">
      <w:pPr>
        <w:spacing w:before="120" w:after="120" w:line="240" w:lineRule="auto"/>
        <w:jc w:val="both"/>
        <w:rPr>
          <w:rFonts w:cs="Open Sans"/>
          <w:szCs w:val="24"/>
        </w:rPr>
      </w:pPr>
      <w:r>
        <w:rPr>
          <w:rFonts w:cs="Open Sans"/>
          <w:szCs w:val="24"/>
        </w:rPr>
        <w:t>We do not charge for the time to determine whether we hold the environmental information requested or deciding whether the information can be released. Charges may be made for locating, retrieving and providing information to you e.g. photocopying and postage. If we decide to impose a charge, we will issue you with notification of the charge and how it has been calculated. The information will be provided to you on payment of the charge. If you decide not to proceed with the request</w:t>
      </w:r>
      <w:r w:rsidR="00EC0031">
        <w:rPr>
          <w:rFonts w:cs="Open Sans"/>
          <w:szCs w:val="24"/>
        </w:rPr>
        <w:t>,</w:t>
      </w:r>
      <w:r>
        <w:rPr>
          <w:rFonts w:cs="Open Sans"/>
          <w:szCs w:val="24"/>
        </w:rPr>
        <w:t xml:space="preserve"> there will be no charge to you.</w:t>
      </w:r>
    </w:p>
    <w:p w14:paraId="22AB3C57" w14:textId="77777777" w:rsidR="00E77ACB" w:rsidRDefault="00E77ACB" w:rsidP="00E77ACB">
      <w:pPr>
        <w:spacing w:before="120" w:after="120" w:line="240" w:lineRule="auto"/>
        <w:jc w:val="both"/>
        <w:rPr>
          <w:rFonts w:cs="Open Sans"/>
          <w:szCs w:val="24"/>
        </w:rPr>
      </w:pPr>
      <w:r>
        <w:rPr>
          <w:rFonts w:cs="Open Sans"/>
          <w:szCs w:val="24"/>
        </w:rPr>
        <w:t xml:space="preserve">Charges are calculated based on the actual cost to </w:t>
      </w:r>
      <w:r w:rsidR="00032E46">
        <w:rPr>
          <w:rFonts w:cs="Open Sans"/>
          <w:szCs w:val="24"/>
        </w:rPr>
        <w:t>Hjaltland Housing Association for</w:t>
      </w:r>
      <w:r>
        <w:rPr>
          <w:rFonts w:cs="Open Sans"/>
          <w:szCs w:val="24"/>
        </w:rPr>
        <w:t xml:space="preserve"> providing the information.</w:t>
      </w:r>
    </w:p>
    <w:p w14:paraId="1E36A5C8" w14:textId="77777777" w:rsidR="00E77ACB" w:rsidRDefault="00E77ACB" w:rsidP="00E77ACB">
      <w:pPr>
        <w:pStyle w:val="ListParagraph"/>
        <w:numPr>
          <w:ilvl w:val="0"/>
          <w:numId w:val="11"/>
        </w:numPr>
        <w:autoSpaceDE w:val="0"/>
        <w:autoSpaceDN w:val="0"/>
        <w:adjustRightInd w:val="0"/>
        <w:spacing w:before="120" w:after="120" w:line="240" w:lineRule="auto"/>
        <w:ind w:left="426"/>
        <w:jc w:val="both"/>
        <w:rPr>
          <w:rFonts w:cs="Open Sans"/>
          <w:szCs w:val="24"/>
        </w:rPr>
      </w:pPr>
      <w:r>
        <w:rPr>
          <w:rFonts w:cs="Open Sans"/>
          <w:szCs w:val="24"/>
        </w:rPr>
        <w:t>Photocopying is charged at 10p per A4 sheet for black and white copying, 20p per A4 sheet for colour copying.</w:t>
      </w:r>
    </w:p>
    <w:p w14:paraId="3182AAC5" w14:textId="77777777" w:rsidR="00E77ACB" w:rsidRDefault="00E77ACB" w:rsidP="00E77ACB">
      <w:pPr>
        <w:pStyle w:val="ListParagraph"/>
        <w:spacing w:before="120" w:after="120" w:line="240" w:lineRule="auto"/>
        <w:ind w:left="426"/>
        <w:jc w:val="both"/>
        <w:rPr>
          <w:rFonts w:cs="Open Sans"/>
          <w:szCs w:val="24"/>
        </w:rPr>
      </w:pPr>
    </w:p>
    <w:p w14:paraId="7CDE1B7C" w14:textId="77777777" w:rsidR="00E77ACB" w:rsidRDefault="00E77ACB" w:rsidP="00E77ACB">
      <w:pPr>
        <w:pStyle w:val="ListParagraph"/>
        <w:numPr>
          <w:ilvl w:val="0"/>
          <w:numId w:val="11"/>
        </w:numPr>
        <w:autoSpaceDE w:val="0"/>
        <w:autoSpaceDN w:val="0"/>
        <w:adjustRightInd w:val="0"/>
        <w:spacing w:before="120" w:after="120" w:line="240" w:lineRule="auto"/>
        <w:ind w:left="426"/>
        <w:jc w:val="both"/>
        <w:rPr>
          <w:rFonts w:cs="Open Sans"/>
          <w:szCs w:val="24"/>
        </w:rPr>
      </w:pPr>
      <w:r>
        <w:rPr>
          <w:rFonts w:cs="Open Sans"/>
          <w:szCs w:val="24"/>
        </w:rPr>
        <w:t>Postage is charged at actual rate for Royal Mail First Class.</w:t>
      </w:r>
    </w:p>
    <w:p w14:paraId="6FD14EAB" w14:textId="77777777" w:rsidR="00E77ACB" w:rsidRDefault="00E77ACB" w:rsidP="00E77ACB">
      <w:pPr>
        <w:pStyle w:val="ListParagraph"/>
        <w:spacing w:before="120" w:after="120" w:line="240" w:lineRule="auto"/>
        <w:jc w:val="both"/>
        <w:rPr>
          <w:rFonts w:cs="Open Sans"/>
          <w:szCs w:val="24"/>
        </w:rPr>
      </w:pPr>
    </w:p>
    <w:p w14:paraId="4BC3E23E" w14:textId="77777777" w:rsidR="00E77ACB" w:rsidRPr="00D13417" w:rsidRDefault="00E77ACB" w:rsidP="00E77ACB">
      <w:pPr>
        <w:pStyle w:val="ListParagraph"/>
        <w:numPr>
          <w:ilvl w:val="0"/>
          <w:numId w:val="11"/>
        </w:numPr>
        <w:autoSpaceDE w:val="0"/>
        <w:autoSpaceDN w:val="0"/>
        <w:adjustRightInd w:val="0"/>
        <w:spacing w:before="120" w:after="120" w:line="240" w:lineRule="auto"/>
        <w:ind w:left="426"/>
        <w:jc w:val="both"/>
        <w:rPr>
          <w:rFonts w:cs="Open Sans"/>
          <w:szCs w:val="24"/>
        </w:rPr>
      </w:pPr>
      <w:r w:rsidRPr="00D13417">
        <w:rPr>
          <w:rFonts w:cs="Open Sans"/>
          <w:szCs w:val="24"/>
        </w:rPr>
        <w:t xml:space="preserve">Staff time is calculated at actual cost per staff member hourly salary rate to a maximum of </w:t>
      </w:r>
      <w:r w:rsidR="00D13417">
        <w:rPr>
          <w:rFonts w:cs="Open Sans"/>
          <w:szCs w:val="24"/>
        </w:rPr>
        <w:t>£</w:t>
      </w:r>
      <w:r w:rsidR="00740345">
        <w:rPr>
          <w:rFonts w:cs="Open Sans"/>
          <w:szCs w:val="24"/>
        </w:rPr>
        <w:t>1</w:t>
      </w:r>
      <w:r w:rsidR="00D13417">
        <w:rPr>
          <w:rFonts w:cs="Open Sans"/>
          <w:szCs w:val="24"/>
        </w:rPr>
        <w:t>5</w:t>
      </w:r>
      <w:r w:rsidRPr="00D13417">
        <w:rPr>
          <w:rFonts w:cs="Open Sans"/>
          <w:szCs w:val="24"/>
        </w:rPr>
        <w:t xml:space="preserve"> per person per hour.</w:t>
      </w:r>
    </w:p>
    <w:p w14:paraId="34CB428F" w14:textId="77777777" w:rsidR="00E77ACB" w:rsidRDefault="00E77ACB" w:rsidP="00E77ACB">
      <w:pPr>
        <w:spacing w:before="120" w:after="120" w:line="240" w:lineRule="auto"/>
        <w:jc w:val="both"/>
        <w:rPr>
          <w:rFonts w:cs="Open Sans"/>
          <w:sz w:val="10"/>
          <w:szCs w:val="24"/>
        </w:rPr>
      </w:pPr>
    </w:p>
    <w:p w14:paraId="74C54036" w14:textId="77777777" w:rsidR="00E77ACB" w:rsidRDefault="00E77ACB" w:rsidP="00E77ACB">
      <w:pPr>
        <w:spacing w:before="120" w:after="120" w:line="240" w:lineRule="auto"/>
        <w:jc w:val="both"/>
        <w:rPr>
          <w:rFonts w:cs="Open Sans"/>
          <w:szCs w:val="24"/>
        </w:rPr>
      </w:pPr>
      <w:r>
        <w:rPr>
          <w:rFonts w:cs="Open Sans"/>
          <w:szCs w:val="24"/>
        </w:rPr>
        <w:t>Where it would cost more than £600 to provide the information to you, however, we will ask you to pay the full cost of providing the information, with no waiver for any portion of the cost.</w:t>
      </w:r>
    </w:p>
    <w:p w14:paraId="4E3D56C5" w14:textId="77777777" w:rsidR="00E77ACB" w:rsidRPr="00D6329A" w:rsidRDefault="00E77ACB" w:rsidP="00E77ACB">
      <w:pPr>
        <w:pStyle w:val="Heading2"/>
        <w:spacing w:before="120" w:after="120" w:line="240" w:lineRule="auto"/>
        <w:rPr>
          <w:rFonts w:ascii="Open Sans" w:hAnsi="Open Sans" w:cs="Open Sans"/>
          <w:color w:val="5F497A" w:themeColor="accent4" w:themeShade="BF"/>
        </w:rPr>
      </w:pPr>
      <w:bookmarkStart w:id="12" w:name="_Toc16261511"/>
      <w:r w:rsidRPr="00D6329A">
        <w:rPr>
          <w:rFonts w:ascii="Open Sans" w:hAnsi="Open Sans" w:cs="Open Sans"/>
          <w:color w:val="5F497A" w:themeColor="accent4" w:themeShade="BF"/>
        </w:rPr>
        <w:t>Charge for request for your own personal data</w:t>
      </w:r>
      <w:bookmarkEnd w:id="12"/>
    </w:p>
    <w:p w14:paraId="2236A6D9" w14:textId="77777777" w:rsidR="00E77ACB" w:rsidRDefault="00E77ACB" w:rsidP="00E77ACB">
      <w:pPr>
        <w:spacing w:before="120" w:after="120" w:line="240" w:lineRule="auto"/>
        <w:jc w:val="both"/>
        <w:rPr>
          <w:rFonts w:cs="Open Sans"/>
          <w:szCs w:val="24"/>
        </w:rPr>
      </w:pPr>
      <w:r>
        <w:rPr>
          <w:rFonts w:cs="Open Sans"/>
          <w:szCs w:val="24"/>
        </w:rPr>
        <w:t>There is no charge for requesting your own personal data under the General Data Protection Regulation (GDPR) Subject Access Request.</w:t>
      </w:r>
    </w:p>
    <w:p w14:paraId="25ABA029" w14:textId="77777777" w:rsidR="00E77ACB" w:rsidRDefault="00E77ACB" w:rsidP="00E77ACB">
      <w:pPr>
        <w:spacing w:before="120" w:after="120" w:line="240" w:lineRule="auto"/>
        <w:jc w:val="both"/>
        <w:rPr>
          <w:rFonts w:eastAsia="Times New Roman" w:cs="Open Sans"/>
          <w:color w:val="000000"/>
          <w:szCs w:val="24"/>
          <w:lang w:val="en" w:eastAsia="en-GB"/>
        </w:rPr>
      </w:pPr>
      <w:r>
        <w:rPr>
          <w:rFonts w:eastAsia="Times New Roman" w:cs="Open Sans"/>
          <w:color w:val="000000"/>
          <w:szCs w:val="24"/>
          <w:lang w:val="en" w:eastAsia="en-GB"/>
        </w:rPr>
        <w:t xml:space="preserve">We must provide a copy of the information </w:t>
      </w:r>
      <w:r>
        <w:rPr>
          <w:rFonts w:eastAsia="Times New Roman" w:cs="Open Sans"/>
          <w:b/>
          <w:bCs/>
          <w:color w:val="000000"/>
          <w:szCs w:val="24"/>
          <w:lang w:val="en" w:eastAsia="en-GB"/>
        </w:rPr>
        <w:t>free of charge</w:t>
      </w:r>
      <w:r>
        <w:rPr>
          <w:rFonts w:eastAsia="Times New Roman" w:cs="Open Sans"/>
          <w:color w:val="000000"/>
          <w:szCs w:val="24"/>
          <w:lang w:val="en" w:eastAsia="en-GB"/>
        </w:rPr>
        <w:t>. However, we can charge a ‘reasonable fee’ when a request is manifestly unfounded or excessive, particularly if it is repetitive.</w:t>
      </w:r>
    </w:p>
    <w:p w14:paraId="442C09C1" w14:textId="77777777" w:rsidR="00E77ACB" w:rsidRDefault="00E77ACB" w:rsidP="00E77ACB">
      <w:pPr>
        <w:spacing w:before="120" w:after="120" w:line="240" w:lineRule="auto"/>
        <w:jc w:val="both"/>
        <w:rPr>
          <w:rFonts w:eastAsia="Times New Roman" w:cs="Open Sans"/>
          <w:color w:val="000000"/>
          <w:szCs w:val="24"/>
          <w:lang w:val="en" w:eastAsia="en-GB"/>
        </w:rPr>
      </w:pPr>
      <w:r>
        <w:rPr>
          <w:rFonts w:eastAsia="Times New Roman" w:cs="Open Sans"/>
          <w:color w:val="000000"/>
          <w:szCs w:val="24"/>
          <w:lang w:val="en" w:eastAsia="en-GB"/>
        </w:rPr>
        <w:t>We may also charge a reasonable fee to comply with requests for further copies of the same information. This does not mean that we can charge for all subsequent access requests.</w:t>
      </w:r>
    </w:p>
    <w:p w14:paraId="687F082E" w14:textId="77777777" w:rsidR="00E77ACB" w:rsidRDefault="00E77ACB" w:rsidP="00E77ACB">
      <w:pPr>
        <w:spacing w:before="120" w:after="120" w:line="240" w:lineRule="auto"/>
        <w:jc w:val="both"/>
        <w:rPr>
          <w:rFonts w:eastAsia="Times New Roman" w:cs="Open Sans"/>
          <w:color w:val="000000"/>
          <w:szCs w:val="24"/>
          <w:lang w:val="en" w:eastAsia="en-GB"/>
        </w:rPr>
      </w:pPr>
      <w:r>
        <w:rPr>
          <w:rFonts w:eastAsia="Times New Roman" w:cs="Open Sans"/>
          <w:color w:val="000000"/>
          <w:szCs w:val="24"/>
          <w:lang w:val="en" w:eastAsia="en-GB"/>
        </w:rPr>
        <w:t>The fee must be based on the administrative cost of providing the information.</w:t>
      </w:r>
    </w:p>
    <w:p w14:paraId="6C69A918" w14:textId="77777777" w:rsidR="00E77ACB" w:rsidRDefault="00E77ACB" w:rsidP="00E77ACB">
      <w:pPr>
        <w:spacing w:before="120" w:after="120" w:line="240" w:lineRule="auto"/>
        <w:jc w:val="both"/>
        <w:rPr>
          <w:rFonts w:cs="Open Sans"/>
          <w:szCs w:val="24"/>
        </w:rPr>
      </w:pPr>
      <w:r>
        <w:rPr>
          <w:rFonts w:cs="Open Sans"/>
          <w:szCs w:val="24"/>
        </w:rPr>
        <w:t xml:space="preserve">Further information on GDPR can be found on the Information Commissioner’s Office website. Click </w:t>
      </w:r>
      <w:hyperlink r:id="rId16" w:history="1">
        <w:r w:rsidRPr="00D41CDC">
          <w:rPr>
            <w:rStyle w:val="Hyperlink"/>
            <w:rFonts w:cs="Open Sans"/>
            <w:szCs w:val="24"/>
          </w:rPr>
          <w:t>here</w:t>
        </w:r>
      </w:hyperlink>
      <w:r>
        <w:rPr>
          <w:rFonts w:cs="Open Sans"/>
          <w:szCs w:val="24"/>
        </w:rPr>
        <w:t xml:space="preserve"> to access.</w:t>
      </w:r>
    </w:p>
    <w:p w14:paraId="2C88FC80" w14:textId="77777777" w:rsidR="00B2456B" w:rsidRDefault="00B2456B" w:rsidP="00E77ACB">
      <w:pPr>
        <w:spacing w:before="120" w:after="120" w:line="240" w:lineRule="auto"/>
        <w:jc w:val="both"/>
        <w:rPr>
          <w:rFonts w:cs="Open Sans"/>
          <w:szCs w:val="24"/>
        </w:rPr>
      </w:pPr>
    </w:p>
    <w:p w14:paraId="1E4B7ADE" w14:textId="77777777" w:rsidR="00E77ACB" w:rsidRPr="00A00DD9" w:rsidRDefault="00E77ACB" w:rsidP="00E77ACB">
      <w:pPr>
        <w:pStyle w:val="Heading1"/>
        <w:spacing w:before="120" w:after="120" w:line="240" w:lineRule="auto"/>
        <w:rPr>
          <w:color w:val="5F497A" w:themeColor="accent4" w:themeShade="BF"/>
        </w:rPr>
      </w:pPr>
      <w:bookmarkStart w:id="13" w:name="_Toc16261512"/>
      <w:r w:rsidRPr="00A00DD9">
        <w:rPr>
          <w:color w:val="5F497A" w:themeColor="accent4" w:themeShade="BF"/>
        </w:rPr>
        <w:t>Principle 5: Advice and Assistance</w:t>
      </w:r>
      <w:bookmarkEnd w:id="13"/>
    </w:p>
    <w:p w14:paraId="50B54B3F" w14:textId="77777777" w:rsidR="00E77ACB" w:rsidRDefault="00E77ACB" w:rsidP="00E77ACB">
      <w:pPr>
        <w:pStyle w:val="Heading2"/>
        <w:spacing w:before="120" w:after="120" w:line="240" w:lineRule="auto"/>
      </w:pPr>
      <w:bookmarkStart w:id="14" w:name="_Toc16261513"/>
      <w:r>
        <w:t>Contact Details</w:t>
      </w:r>
      <w:bookmarkEnd w:id="14"/>
    </w:p>
    <w:p w14:paraId="56149D5B" w14:textId="77777777" w:rsidR="00E77ACB" w:rsidRDefault="00E77ACB" w:rsidP="00E77ACB">
      <w:pPr>
        <w:spacing w:before="120" w:after="120" w:line="240" w:lineRule="auto"/>
        <w:rPr>
          <w:rFonts w:cs="Open Sans"/>
          <w:color w:val="000000"/>
          <w:szCs w:val="24"/>
          <w:lang w:val="en"/>
        </w:rPr>
      </w:pPr>
      <w:r>
        <w:rPr>
          <w:rFonts w:cs="Open Sans"/>
          <w:color w:val="000000"/>
          <w:szCs w:val="24"/>
          <w:lang w:val="en"/>
        </w:rPr>
        <w:t xml:space="preserve">You can contact us for assistance </w:t>
      </w:r>
      <w:proofErr w:type="gramStart"/>
      <w:r>
        <w:rPr>
          <w:rFonts w:cs="Open Sans"/>
          <w:color w:val="000000"/>
          <w:szCs w:val="24"/>
          <w:lang w:val="en"/>
        </w:rPr>
        <w:t>about</w:t>
      </w:r>
      <w:proofErr w:type="gramEnd"/>
      <w:r>
        <w:rPr>
          <w:rFonts w:cs="Open Sans"/>
          <w:color w:val="000000"/>
          <w:szCs w:val="24"/>
          <w:lang w:val="en"/>
        </w:rPr>
        <w:t xml:space="preserve"> any aspect of this publication scheme or help to find and request information:</w:t>
      </w:r>
    </w:p>
    <w:p w14:paraId="6FE5945B" w14:textId="77777777" w:rsidR="00E77ACB" w:rsidRDefault="00424F1F" w:rsidP="00E77ACB">
      <w:pPr>
        <w:spacing w:before="120" w:after="120" w:line="240" w:lineRule="auto"/>
        <w:rPr>
          <w:rFonts w:cs="Open Sans"/>
        </w:rPr>
      </w:pPr>
      <w:r>
        <w:rPr>
          <w:rFonts w:cs="Open Sans"/>
        </w:rPr>
        <w:t xml:space="preserve">Hjaltland Housing Association </w:t>
      </w:r>
    </w:p>
    <w:p w14:paraId="55796144" w14:textId="77777777" w:rsidR="00424F1F" w:rsidRDefault="00424F1F" w:rsidP="00E77ACB">
      <w:pPr>
        <w:spacing w:before="120" w:after="120" w:line="240" w:lineRule="auto"/>
        <w:rPr>
          <w:rFonts w:cs="Open Sans"/>
        </w:rPr>
      </w:pPr>
      <w:r>
        <w:rPr>
          <w:rFonts w:cs="Open Sans"/>
        </w:rPr>
        <w:t>Corporate Services Department</w:t>
      </w:r>
    </w:p>
    <w:p w14:paraId="2C95516F" w14:textId="77777777" w:rsidR="00424F1F" w:rsidRDefault="00FD444E" w:rsidP="00E77ACB">
      <w:pPr>
        <w:spacing w:before="120" w:after="120" w:line="240" w:lineRule="auto"/>
        <w:rPr>
          <w:rFonts w:cs="Open Sans"/>
        </w:rPr>
      </w:pPr>
      <w:r>
        <w:rPr>
          <w:rFonts w:cs="Open Sans"/>
        </w:rPr>
        <w:t xml:space="preserve">6 North Business Park </w:t>
      </w:r>
    </w:p>
    <w:p w14:paraId="7761E018" w14:textId="77777777" w:rsidR="00FD444E" w:rsidRDefault="00FD444E" w:rsidP="00E77ACB">
      <w:pPr>
        <w:spacing w:before="120" w:after="120" w:line="240" w:lineRule="auto"/>
        <w:rPr>
          <w:rFonts w:cs="Open Sans"/>
        </w:rPr>
      </w:pPr>
      <w:r>
        <w:rPr>
          <w:rFonts w:cs="Open Sans"/>
        </w:rPr>
        <w:t>Lerwick</w:t>
      </w:r>
    </w:p>
    <w:p w14:paraId="00DEF195" w14:textId="77777777" w:rsidR="00424F1F" w:rsidRDefault="00424F1F" w:rsidP="00E77ACB">
      <w:pPr>
        <w:spacing w:before="120" w:after="120" w:line="240" w:lineRule="auto"/>
        <w:rPr>
          <w:rFonts w:cs="Open Sans"/>
        </w:rPr>
      </w:pPr>
      <w:r>
        <w:rPr>
          <w:rFonts w:cs="Open Sans"/>
        </w:rPr>
        <w:t xml:space="preserve">ZE2 </w:t>
      </w:r>
      <w:r w:rsidR="00FD444E">
        <w:rPr>
          <w:rFonts w:cs="Open Sans"/>
        </w:rPr>
        <w:t>0LZ</w:t>
      </w:r>
    </w:p>
    <w:p w14:paraId="03E69429" w14:textId="77777777" w:rsidR="00E77ACB" w:rsidRDefault="00E77ACB" w:rsidP="00E77ACB">
      <w:pPr>
        <w:spacing w:before="120" w:after="120" w:line="240" w:lineRule="auto"/>
        <w:jc w:val="both"/>
        <w:rPr>
          <w:rFonts w:cs="Open Sans"/>
          <w:szCs w:val="24"/>
        </w:rPr>
      </w:pPr>
      <w:r>
        <w:rPr>
          <w:rFonts w:cs="Open Sans"/>
          <w:color w:val="E36C0A" w:themeColor="accent6" w:themeShade="BF"/>
          <w:szCs w:val="24"/>
        </w:rPr>
        <w:t>T:</w:t>
      </w:r>
      <w:r>
        <w:rPr>
          <w:rFonts w:cs="Open Sans"/>
          <w:szCs w:val="24"/>
        </w:rPr>
        <w:t xml:space="preserve"> </w:t>
      </w:r>
      <w:r w:rsidR="00B2456B">
        <w:rPr>
          <w:rFonts w:cs="Open Sans"/>
          <w:szCs w:val="24"/>
        </w:rPr>
        <w:t>01595 694986</w:t>
      </w:r>
    </w:p>
    <w:p w14:paraId="3FCE90C2" w14:textId="77777777" w:rsidR="00E77ACB" w:rsidRDefault="00E77ACB" w:rsidP="00E77ACB">
      <w:pPr>
        <w:spacing w:before="120" w:after="120" w:line="240" w:lineRule="auto"/>
        <w:jc w:val="both"/>
        <w:rPr>
          <w:rFonts w:cs="Open Sans"/>
          <w:szCs w:val="24"/>
        </w:rPr>
      </w:pPr>
      <w:r>
        <w:rPr>
          <w:rFonts w:cs="Open Sans"/>
          <w:color w:val="E36C0A" w:themeColor="accent6" w:themeShade="BF"/>
          <w:szCs w:val="24"/>
        </w:rPr>
        <w:t xml:space="preserve">E: </w:t>
      </w:r>
      <w:hyperlink r:id="rId17" w:history="1">
        <w:r w:rsidR="00B2456B" w:rsidRPr="00F022EC">
          <w:rPr>
            <w:rStyle w:val="Hyperlink"/>
            <w:rFonts w:cs="Open Sans"/>
            <w:szCs w:val="24"/>
          </w:rPr>
          <w:t>mail@hjaltland.org</w:t>
        </w:r>
      </w:hyperlink>
      <w:r>
        <w:rPr>
          <w:rFonts w:cs="Open Sans"/>
          <w:szCs w:val="24"/>
        </w:rPr>
        <w:t xml:space="preserve"> </w:t>
      </w:r>
    </w:p>
    <w:p w14:paraId="729439B9" w14:textId="77777777" w:rsidR="00E77ACB" w:rsidRDefault="00E77ACB" w:rsidP="00E77ACB">
      <w:pPr>
        <w:spacing w:before="120" w:after="120" w:line="240" w:lineRule="auto"/>
        <w:jc w:val="both"/>
        <w:rPr>
          <w:rStyle w:val="Hyperlink"/>
          <w:rFonts w:cs="Open Sans"/>
        </w:rPr>
      </w:pPr>
      <w:r>
        <w:rPr>
          <w:rFonts w:cs="Open Sans"/>
          <w:color w:val="E36C0A" w:themeColor="accent6" w:themeShade="BF"/>
          <w:szCs w:val="24"/>
        </w:rPr>
        <w:t>W:</w:t>
      </w:r>
      <w:r>
        <w:rPr>
          <w:rFonts w:cs="Open Sans"/>
          <w:szCs w:val="24"/>
        </w:rPr>
        <w:t xml:space="preserve"> </w:t>
      </w:r>
      <w:hyperlink r:id="rId18" w:history="1">
        <w:r w:rsidR="00B2456B" w:rsidRPr="00F022EC">
          <w:rPr>
            <w:rStyle w:val="Hyperlink"/>
            <w:rFonts w:cs="Open Sans"/>
          </w:rPr>
          <w:t>http://www.hjaltland.org.uk</w:t>
        </w:r>
      </w:hyperlink>
    </w:p>
    <w:p w14:paraId="3B776797" w14:textId="77777777" w:rsidR="00E77ACB" w:rsidRDefault="00E77ACB" w:rsidP="00E77ACB">
      <w:pPr>
        <w:spacing w:before="120" w:after="120" w:line="240" w:lineRule="auto"/>
        <w:rPr>
          <w:lang w:val="en"/>
        </w:rPr>
      </w:pPr>
      <w:r>
        <w:rPr>
          <w:lang w:val="en"/>
        </w:rPr>
        <w:t xml:space="preserve">We will also advise you how to ask for information that we do not publish or how to complain if you are dissatisfied with any aspect of the publication scheme. </w:t>
      </w:r>
    </w:p>
    <w:p w14:paraId="6ECDEF95" w14:textId="77777777" w:rsidR="00E77ACB" w:rsidRDefault="00E77ACB" w:rsidP="00E77ACB">
      <w:pPr>
        <w:spacing w:before="120" w:after="120" w:line="240" w:lineRule="auto"/>
        <w:rPr>
          <w:color w:val="FF0000"/>
        </w:rPr>
      </w:pPr>
      <w:r>
        <w:t>If you wish to make a request for information not contained in the publication scheme, you can</w:t>
      </w:r>
      <w:r w:rsidR="00032E46">
        <w:t xml:space="preserve"> also</w:t>
      </w:r>
      <w:r>
        <w:t xml:space="preserve"> click on this link and complete </w:t>
      </w:r>
      <w:r w:rsidRPr="002B19E8">
        <w:t xml:space="preserve">our </w:t>
      </w:r>
      <w:r w:rsidR="00A35C82" w:rsidRPr="002B19E8">
        <w:t>online</w:t>
      </w:r>
      <w:r w:rsidR="00032E46">
        <w:t xml:space="preserve"> </w:t>
      </w:r>
      <w:hyperlink r:id="rId19" w:history="1">
        <w:r w:rsidR="002B19E8" w:rsidRPr="00875068">
          <w:rPr>
            <w:rStyle w:val="Hyperlink"/>
          </w:rPr>
          <w:t>FOI Request Form</w:t>
        </w:r>
      </w:hyperlink>
      <w:r w:rsidR="00AF7964">
        <w:rPr>
          <w:color w:val="FF0000"/>
        </w:rPr>
        <w:t xml:space="preserve"> </w:t>
      </w:r>
    </w:p>
    <w:p w14:paraId="0E2EE95A" w14:textId="6DA8C8BE" w:rsidR="005264D6" w:rsidRDefault="00075B83" w:rsidP="00E77ACB">
      <w:pPr>
        <w:spacing w:before="120" w:after="120" w:line="240" w:lineRule="auto"/>
      </w:pPr>
      <w:r>
        <w:t>O</w:t>
      </w:r>
      <w:r w:rsidR="00AF7964" w:rsidRPr="00AF7964">
        <w:t>ur offices are open</w:t>
      </w:r>
      <w:r w:rsidR="00AF7964">
        <w:t xml:space="preserve"> at the following times</w:t>
      </w:r>
      <w:r w:rsidR="00AF7964" w:rsidRPr="00AF7964">
        <w:t xml:space="preserve">: </w:t>
      </w:r>
    </w:p>
    <w:p w14:paraId="38BAE2A9" w14:textId="77777777" w:rsidR="00AF7964" w:rsidRPr="00AF7964" w:rsidRDefault="00AF7964" w:rsidP="00E77ACB">
      <w:pPr>
        <w:spacing w:before="120" w:after="120" w:line="240" w:lineRule="auto"/>
      </w:pPr>
      <w:r w:rsidRPr="00AF7964">
        <w:t xml:space="preserve">Monday – Friday: </w:t>
      </w:r>
      <w:r w:rsidRPr="00AF7964">
        <w:tab/>
        <w:t xml:space="preserve">9:00am – 5:00pm </w:t>
      </w:r>
    </w:p>
    <w:p w14:paraId="74963360" w14:textId="77777777" w:rsidR="00032E46" w:rsidRDefault="00AF7964" w:rsidP="00AF7964">
      <w:pPr>
        <w:spacing w:before="120" w:after="120" w:line="240" w:lineRule="auto"/>
        <w:rPr>
          <w:color w:val="5F497A" w:themeColor="accent4" w:themeShade="BF"/>
        </w:rPr>
      </w:pPr>
      <w:r w:rsidRPr="00AF7964">
        <w:t xml:space="preserve">Saturday &amp; Sunday: </w:t>
      </w:r>
      <w:r w:rsidRPr="00AF7964">
        <w:tab/>
        <w:t>Closed</w:t>
      </w:r>
      <w:r>
        <w:t xml:space="preserve"> </w:t>
      </w:r>
    </w:p>
    <w:p w14:paraId="413DDCBE" w14:textId="77777777" w:rsidR="00E77ACB" w:rsidRPr="00A00DD9" w:rsidRDefault="00E77ACB" w:rsidP="00E77ACB">
      <w:pPr>
        <w:pStyle w:val="Heading1"/>
        <w:spacing w:before="120" w:after="120" w:line="240" w:lineRule="auto"/>
        <w:rPr>
          <w:color w:val="5F497A" w:themeColor="accent4" w:themeShade="BF"/>
        </w:rPr>
      </w:pPr>
      <w:bookmarkStart w:id="15" w:name="_Toc16261514"/>
      <w:r w:rsidRPr="00A00DD9">
        <w:rPr>
          <w:color w:val="5F497A" w:themeColor="accent4" w:themeShade="BF"/>
        </w:rPr>
        <w:lastRenderedPageBreak/>
        <w:t>Principle 6: Duration</w:t>
      </w:r>
      <w:bookmarkEnd w:id="15"/>
    </w:p>
    <w:p w14:paraId="7D4A2A07" w14:textId="77777777" w:rsidR="00E77ACB" w:rsidRDefault="00E77ACB" w:rsidP="00E77ACB">
      <w:pPr>
        <w:spacing w:before="120" w:after="120" w:line="240" w:lineRule="auto"/>
        <w:rPr>
          <w:rFonts w:cs="Open Sans"/>
        </w:rPr>
      </w:pPr>
      <w:r>
        <w:rPr>
          <w:rFonts w:cs="Open Sans"/>
        </w:rPr>
        <w:t>Once published through the Guide to Information, the Information</w:t>
      </w:r>
      <w:r>
        <w:rPr>
          <w:rFonts w:eastAsiaTheme="majorEastAsia" w:cs="Open Sans"/>
          <w:b/>
          <w:color w:val="F79646" w:themeColor="accent6"/>
          <w:sz w:val="28"/>
          <w:szCs w:val="32"/>
        </w:rPr>
        <w:t xml:space="preserve"> </w:t>
      </w:r>
      <w:r>
        <w:rPr>
          <w:rFonts w:cs="Open Sans"/>
        </w:rPr>
        <w:t xml:space="preserve">will be available for the current and previous two financial years. </w:t>
      </w:r>
    </w:p>
    <w:p w14:paraId="213B59E9" w14:textId="77777777" w:rsidR="00E77ACB" w:rsidRDefault="00E77ACB" w:rsidP="00E77ACB">
      <w:pPr>
        <w:spacing w:before="120" w:after="120" w:line="240" w:lineRule="auto"/>
        <w:rPr>
          <w:rFonts w:cs="Open Sans"/>
        </w:rPr>
      </w:pPr>
      <w:r>
        <w:rPr>
          <w:rFonts w:cs="Open Sans"/>
        </w:rPr>
        <w:t xml:space="preserve">Where information has been updated or superseded, only the current version will be available (previous versions may be requested from </w:t>
      </w:r>
      <w:r w:rsidR="00B2456B">
        <w:rPr>
          <w:rFonts w:cs="Open Sans"/>
        </w:rPr>
        <w:t>Hjaltland Housing Association under</w:t>
      </w:r>
      <w:r>
        <w:rPr>
          <w:rFonts w:cs="Open Sans"/>
        </w:rPr>
        <w:t xml:space="preserve"> section 1(1_) of FOISA).</w:t>
      </w:r>
    </w:p>
    <w:p w14:paraId="7CF513C9" w14:textId="77777777" w:rsidR="00966EF4" w:rsidRDefault="00966EF4" w:rsidP="00E77ACB">
      <w:pPr>
        <w:spacing w:before="120" w:after="120" w:line="240" w:lineRule="auto"/>
        <w:rPr>
          <w:rFonts w:cs="Open Sans"/>
        </w:rPr>
      </w:pPr>
    </w:p>
    <w:p w14:paraId="6105058C" w14:textId="77777777" w:rsidR="00B2456B" w:rsidRPr="00A00DD9" w:rsidRDefault="00B2456B" w:rsidP="00B2456B">
      <w:pPr>
        <w:pStyle w:val="Heading1"/>
        <w:spacing w:before="120" w:after="120" w:line="240" w:lineRule="auto"/>
        <w:rPr>
          <w:rFonts w:ascii="Open Sans" w:hAnsi="Open Sans" w:cs="Open Sans"/>
          <w:color w:val="5F497A" w:themeColor="accent4" w:themeShade="BF"/>
        </w:rPr>
      </w:pPr>
      <w:bookmarkStart w:id="16" w:name="_Toc16261515"/>
      <w:r w:rsidRPr="00A00DD9">
        <w:rPr>
          <w:rFonts w:ascii="Open Sans" w:hAnsi="Open Sans" w:cs="Open Sans"/>
          <w:color w:val="5F497A" w:themeColor="accent4" w:themeShade="BF"/>
        </w:rPr>
        <w:t>Records Management Policy</w:t>
      </w:r>
      <w:bookmarkEnd w:id="16"/>
    </w:p>
    <w:p w14:paraId="18B2ABB2" w14:textId="77777777" w:rsidR="00B2456B" w:rsidRDefault="00B2456B" w:rsidP="00B2456B">
      <w:pPr>
        <w:spacing w:before="120" w:after="120" w:line="240" w:lineRule="auto"/>
        <w:jc w:val="both"/>
        <w:rPr>
          <w:rFonts w:cs="Open Sans"/>
          <w:szCs w:val="24"/>
        </w:rPr>
      </w:pPr>
      <w:r>
        <w:rPr>
          <w:rFonts w:cs="Open Sans"/>
          <w:szCs w:val="24"/>
        </w:rPr>
        <w:t>Hjaltland Housing Association regards its records as a major asset of the Company. It confirms that its records are one of the essential resources which support management in the efficient and effective fulfilment of its governance, business and legal responsibilities.  Hjaltland Housing Association’s Data Protection Policy and Retention Records can be found in Classes of Information - Class 5.</w:t>
      </w:r>
    </w:p>
    <w:p w14:paraId="19718B5B" w14:textId="77777777" w:rsidR="00966EF4" w:rsidRDefault="00966EF4" w:rsidP="00B2456B">
      <w:pPr>
        <w:spacing w:before="120" w:after="120" w:line="240" w:lineRule="auto"/>
        <w:jc w:val="both"/>
        <w:rPr>
          <w:rFonts w:ascii="Open Sans" w:hAnsi="Open Sans" w:cs="Open Sans"/>
          <w:szCs w:val="24"/>
        </w:rPr>
      </w:pPr>
    </w:p>
    <w:p w14:paraId="33FBE4AC" w14:textId="77777777" w:rsidR="00B2456B" w:rsidRDefault="00B2456B" w:rsidP="00B2456B">
      <w:pPr>
        <w:pStyle w:val="Heading1"/>
        <w:spacing w:before="120" w:after="120" w:line="240" w:lineRule="auto"/>
        <w:rPr>
          <w:rFonts w:ascii="Open Sans" w:hAnsi="Open Sans" w:cs="Open Sans"/>
          <w:color w:val="5F497A" w:themeColor="accent4" w:themeShade="BF"/>
        </w:rPr>
      </w:pPr>
      <w:bookmarkStart w:id="17" w:name="_Toc16261516"/>
      <w:r w:rsidRPr="00A00DD9">
        <w:rPr>
          <w:rFonts w:ascii="Open Sans" w:hAnsi="Open Sans" w:cs="Open Sans"/>
          <w:color w:val="5F497A" w:themeColor="accent4" w:themeShade="BF"/>
        </w:rPr>
        <w:t>Classes of Information</w:t>
      </w:r>
      <w:bookmarkEnd w:id="17"/>
    </w:p>
    <w:p w14:paraId="61806051" w14:textId="77777777" w:rsidR="00CF506A" w:rsidRPr="00CF506A" w:rsidRDefault="00CF506A" w:rsidP="00CF506A"/>
    <w:p w14:paraId="14FBE85B" w14:textId="77777777" w:rsidR="00B2456B" w:rsidRPr="00A00DD9" w:rsidRDefault="00B2456B" w:rsidP="00B2456B">
      <w:pPr>
        <w:pStyle w:val="Heading2"/>
        <w:spacing w:before="120" w:after="120" w:line="240" w:lineRule="auto"/>
        <w:rPr>
          <w:rFonts w:ascii="Open Sans" w:hAnsi="Open Sans" w:cs="Open Sans"/>
          <w:color w:val="5F497A" w:themeColor="accent4" w:themeShade="BF"/>
        </w:rPr>
      </w:pPr>
      <w:bookmarkStart w:id="18" w:name="_Toc16261517"/>
      <w:r w:rsidRPr="00A00DD9">
        <w:rPr>
          <w:rFonts w:ascii="Open Sans" w:hAnsi="Open Sans" w:cs="Open Sans"/>
          <w:color w:val="5F497A" w:themeColor="accent4" w:themeShade="BF"/>
        </w:rPr>
        <w:t>The classes of information that we publish</w:t>
      </w:r>
      <w:bookmarkEnd w:id="18"/>
    </w:p>
    <w:p w14:paraId="1F0DB83D" w14:textId="77777777" w:rsidR="00B2456B" w:rsidRDefault="00B2456B" w:rsidP="00B2456B">
      <w:pPr>
        <w:autoSpaceDE w:val="0"/>
        <w:autoSpaceDN w:val="0"/>
        <w:adjustRightInd w:val="0"/>
        <w:spacing w:before="120" w:after="120" w:line="240" w:lineRule="auto"/>
        <w:jc w:val="both"/>
        <w:rPr>
          <w:rFonts w:ascii="Open Sans" w:hAnsi="Open Sans" w:cs="Open Sans"/>
          <w:color w:val="000000"/>
          <w:szCs w:val="24"/>
        </w:rPr>
      </w:pPr>
      <w:r>
        <w:rPr>
          <w:rFonts w:cs="Open Sans"/>
          <w:color w:val="000000"/>
          <w:szCs w:val="24"/>
        </w:rPr>
        <w:t xml:space="preserve">We publish all the information that we hold within the following classes. Once information is published under a </w:t>
      </w:r>
      <w:proofErr w:type="gramStart"/>
      <w:r>
        <w:rPr>
          <w:rFonts w:cs="Open Sans"/>
          <w:color w:val="000000"/>
          <w:szCs w:val="24"/>
        </w:rPr>
        <w:t>class</w:t>
      </w:r>
      <w:proofErr w:type="gramEnd"/>
      <w:r>
        <w:rPr>
          <w:rFonts w:cs="Open Sans"/>
          <w:color w:val="000000"/>
          <w:szCs w:val="24"/>
        </w:rPr>
        <w:t xml:space="preserve"> we will continue to make it available for the current and previous two financial years. </w:t>
      </w:r>
    </w:p>
    <w:p w14:paraId="6C61B315" w14:textId="77777777" w:rsidR="00B2456B" w:rsidRDefault="00B2456B" w:rsidP="00B2456B">
      <w:pPr>
        <w:autoSpaceDE w:val="0"/>
        <w:autoSpaceDN w:val="0"/>
        <w:adjustRightInd w:val="0"/>
        <w:spacing w:before="120" w:after="120" w:line="240" w:lineRule="auto"/>
        <w:jc w:val="both"/>
        <w:rPr>
          <w:rFonts w:cs="Open Sans"/>
          <w:color w:val="000000"/>
          <w:sz w:val="16"/>
          <w:szCs w:val="24"/>
        </w:rPr>
      </w:pPr>
    </w:p>
    <w:p w14:paraId="7B200BEF" w14:textId="77777777" w:rsidR="00B2456B" w:rsidRDefault="00B2456B" w:rsidP="00B2456B">
      <w:pPr>
        <w:autoSpaceDE w:val="0"/>
        <w:autoSpaceDN w:val="0"/>
        <w:adjustRightInd w:val="0"/>
        <w:spacing w:before="120" w:after="120" w:line="240" w:lineRule="auto"/>
        <w:jc w:val="both"/>
        <w:rPr>
          <w:rFonts w:cs="Open Sans"/>
          <w:color w:val="000000"/>
          <w:sz w:val="24"/>
          <w:szCs w:val="24"/>
        </w:rPr>
      </w:pPr>
      <w:r>
        <w:rPr>
          <w:rFonts w:cs="Open Sans"/>
          <w:color w:val="000000"/>
          <w:szCs w:val="24"/>
        </w:rPr>
        <w:t xml:space="preserve">Where information has been updated or superseded, only the current version will be available. If you would like to see previous versions, you may make a request to us for that information. </w:t>
      </w:r>
    </w:p>
    <w:p w14:paraId="1776D1D4" w14:textId="77777777" w:rsidR="00311E88" w:rsidRDefault="00B2456B" w:rsidP="00311E88">
      <w:pPr>
        <w:autoSpaceDE w:val="0"/>
        <w:autoSpaceDN w:val="0"/>
        <w:adjustRightInd w:val="0"/>
        <w:spacing w:before="120" w:after="120" w:line="240" w:lineRule="auto"/>
        <w:jc w:val="both"/>
      </w:pPr>
      <w:r w:rsidRPr="002B19E8">
        <w:rPr>
          <w:rFonts w:cs="Open Sans"/>
          <w:color w:val="000000"/>
          <w:szCs w:val="24"/>
        </w:rPr>
        <w:t>Click</w:t>
      </w:r>
      <w:r w:rsidR="009D2855">
        <w:rPr>
          <w:rFonts w:cs="Open Sans"/>
          <w:color w:val="000000"/>
          <w:szCs w:val="24"/>
        </w:rPr>
        <w:t xml:space="preserve"> </w:t>
      </w:r>
      <w:hyperlink r:id="rId20" w:history="1">
        <w:r w:rsidR="009D2855" w:rsidRPr="009D2855">
          <w:rPr>
            <w:rStyle w:val="Hyperlink"/>
            <w:rFonts w:cs="Open Sans"/>
            <w:szCs w:val="24"/>
          </w:rPr>
          <w:t>here</w:t>
        </w:r>
      </w:hyperlink>
      <w:r w:rsidRPr="002B19E8">
        <w:rPr>
          <w:rFonts w:cs="Open Sans"/>
          <w:color w:val="000000"/>
          <w:szCs w:val="24"/>
        </w:rPr>
        <w:t xml:space="preserve"> to access our online </w:t>
      </w:r>
      <w:r w:rsidR="002B19E8" w:rsidRPr="009D2855">
        <w:rPr>
          <w:rFonts w:cs="Open Sans"/>
          <w:szCs w:val="24"/>
        </w:rPr>
        <w:t>link to Guide for Information</w:t>
      </w:r>
    </w:p>
    <w:p w14:paraId="445C6B30" w14:textId="77777777" w:rsidR="00311E88" w:rsidRDefault="00311E88" w:rsidP="00311E88">
      <w:pPr>
        <w:autoSpaceDE w:val="0"/>
        <w:autoSpaceDN w:val="0"/>
        <w:adjustRightInd w:val="0"/>
        <w:spacing w:before="120" w:after="120" w:line="240" w:lineRule="auto"/>
        <w:jc w:val="both"/>
        <w:rPr>
          <w:rFonts w:cs="Open Sans"/>
          <w:color w:val="000000"/>
          <w:szCs w:val="24"/>
        </w:rPr>
      </w:pPr>
      <w:r>
        <w:rPr>
          <w:rFonts w:cs="Open Sans"/>
          <w:color w:val="000000"/>
          <w:szCs w:val="24"/>
        </w:rPr>
        <w:t xml:space="preserve">The classes are: </w:t>
      </w:r>
    </w:p>
    <w:p w14:paraId="2888DA9E" w14:textId="77777777" w:rsidR="00966EF4" w:rsidRDefault="00966EF4" w:rsidP="00311E88">
      <w:pPr>
        <w:autoSpaceDE w:val="0"/>
        <w:autoSpaceDN w:val="0"/>
        <w:adjustRightInd w:val="0"/>
        <w:spacing w:before="120" w:after="120" w:line="240" w:lineRule="auto"/>
        <w:jc w:val="both"/>
        <w:rPr>
          <w:rFonts w:cs="Open Sans"/>
          <w:color w:val="000000"/>
          <w:szCs w:val="24"/>
        </w:rPr>
      </w:pPr>
    </w:p>
    <w:p w14:paraId="2537B27F" w14:textId="77777777" w:rsidR="00311E88" w:rsidRDefault="00311E88" w:rsidP="00311E88">
      <w:pPr>
        <w:autoSpaceDE w:val="0"/>
        <w:autoSpaceDN w:val="0"/>
        <w:adjustRightInd w:val="0"/>
        <w:spacing w:before="120" w:after="120" w:line="240" w:lineRule="auto"/>
        <w:jc w:val="both"/>
        <w:rPr>
          <w:rFonts w:cs="Open Sans"/>
          <w:color w:val="000000"/>
          <w:szCs w:val="24"/>
        </w:rPr>
      </w:pPr>
      <w:r>
        <w:rPr>
          <w:rFonts w:cs="Open Sans"/>
          <w:color w:val="000000"/>
          <w:szCs w:val="24"/>
        </w:rPr>
        <w:t xml:space="preserve">Class 1: </w:t>
      </w:r>
      <w:r>
        <w:rPr>
          <w:rFonts w:cs="Open Sans"/>
          <w:szCs w:val="24"/>
        </w:rPr>
        <w:t xml:space="preserve">About </w:t>
      </w:r>
      <w:r w:rsidR="001B406B">
        <w:rPr>
          <w:rFonts w:cs="Open Sans"/>
          <w:szCs w:val="24"/>
        </w:rPr>
        <w:t>Hjaltland Housing Association</w:t>
      </w:r>
    </w:p>
    <w:p w14:paraId="64C77678" w14:textId="77777777" w:rsidR="00311E88" w:rsidRDefault="00311E88" w:rsidP="00311E88">
      <w:pPr>
        <w:autoSpaceDE w:val="0"/>
        <w:autoSpaceDN w:val="0"/>
        <w:adjustRightInd w:val="0"/>
        <w:spacing w:before="120" w:after="120" w:line="240" w:lineRule="auto"/>
        <w:jc w:val="both"/>
        <w:rPr>
          <w:rFonts w:cs="Open Sans"/>
          <w:color w:val="000000"/>
          <w:szCs w:val="24"/>
        </w:rPr>
      </w:pPr>
      <w:r>
        <w:rPr>
          <w:rFonts w:cs="Open Sans"/>
          <w:color w:val="000000"/>
          <w:szCs w:val="24"/>
        </w:rPr>
        <w:t xml:space="preserve">Class 2: How we deliver our functions and services </w:t>
      </w:r>
    </w:p>
    <w:p w14:paraId="5318CC9C" w14:textId="77777777" w:rsidR="00311E88" w:rsidRDefault="00311E88" w:rsidP="00311E88">
      <w:pPr>
        <w:autoSpaceDE w:val="0"/>
        <w:autoSpaceDN w:val="0"/>
        <w:adjustRightInd w:val="0"/>
        <w:spacing w:before="120" w:after="120" w:line="240" w:lineRule="auto"/>
        <w:jc w:val="both"/>
        <w:rPr>
          <w:rFonts w:cs="Open Sans"/>
          <w:color w:val="000000"/>
          <w:szCs w:val="24"/>
        </w:rPr>
      </w:pPr>
      <w:r>
        <w:rPr>
          <w:rFonts w:cs="Open Sans"/>
          <w:color w:val="000000"/>
          <w:szCs w:val="24"/>
        </w:rPr>
        <w:t xml:space="preserve">Class 3: How we take decisions and what we have decided </w:t>
      </w:r>
    </w:p>
    <w:p w14:paraId="796E4F8A" w14:textId="77777777" w:rsidR="00311E88" w:rsidRDefault="00311E88" w:rsidP="00311E88">
      <w:pPr>
        <w:autoSpaceDE w:val="0"/>
        <w:autoSpaceDN w:val="0"/>
        <w:adjustRightInd w:val="0"/>
        <w:spacing w:before="120" w:after="120" w:line="240" w:lineRule="auto"/>
        <w:jc w:val="both"/>
        <w:rPr>
          <w:rFonts w:cs="Open Sans"/>
          <w:color w:val="000000"/>
          <w:szCs w:val="24"/>
        </w:rPr>
      </w:pPr>
      <w:r>
        <w:rPr>
          <w:rFonts w:cs="Open Sans"/>
          <w:color w:val="000000"/>
          <w:szCs w:val="24"/>
        </w:rPr>
        <w:t xml:space="preserve">Class 4: What we spend and how we spend it </w:t>
      </w:r>
    </w:p>
    <w:p w14:paraId="17EE5D4B" w14:textId="77777777" w:rsidR="00311E88" w:rsidRDefault="00311E88" w:rsidP="00311E88">
      <w:pPr>
        <w:autoSpaceDE w:val="0"/>
        <w:autoSpaceDN w:val="0"/>
        <w:adjustRightInd w:val="0"/>
        <w:spacing w:before="120" w:after="120" w:line="240" w:lineRule="auto"/>
        <w:jc w:val="both"/>
        <w:rPr>
          <w:rFonts w:cs="Open Sans"/>
          <w:color w:val="000000"/>
          <w:szCs w:val="24"/>
        </w:rPr>
      </w:pPr>
      <w:r>
        <w:rPr>
          <w:rFonts w:cs="Open Sans"/>
          <w:color w:val="000000"/>
          <w:szCs w:val="24"/>
        </w:rPr>
        <w:t xml:space="preserve">Class 5: How we manage our human, physical and information resources </w:t>
      </w:r>
    </w:p>
    <w:p w14:paraId="2E7DB8F9" w14:textId="77777777" w:rsidR="00311E88" w:rsidRDefault="00311E88" w:rsidP="00311E88">
      <w:pPr>
        <w:autoSpaceDE w:val="0"/>
        <w:autoSpaceDN w:val="0"/>
        <w:adjustRightInd w:val="0"/>
        <w:spacing w:before="120" w:after="120" w:line="240" w:lineRule="auto"/>
        <w:jc w:val="both"/>
        <w:rPr>
          <w:rFonts w:cs="Open Sans"/>
          <w:color w:val="000000"/>
          <w:szCs w:val="24"/>
        </w:rPr>
      </w:pPr>
      <w:r>
        <w:rPr>
          <w:rFonts w:cs="Open Sans"/>
          <w:color w:val="000000"/>
          <w:szCs w:val="24"/>
        </w:rPr>
        <w:t xml:space="preserve">Class 6: How we procure goods and services from external providers </w:t>
      </w:r>
    </w:p>
    <w:p w14:paraId="282E012D" w14:textId="77777777" w:rsidR="00311E88" w:rsidRDefault="00311E88" w:rsidP="00311E88">
      <w:pPr>
        <w:autoSpaceDE w:val="0"/>
        <w:autoSpaceDN w:val="0"/>
        <w:adjustRightInd w:val="0"/>
        <w:spacing w:before="120" w:after="120" w:line="240" w:lineRule="auto"/>
        <w:jc w:val="both"/>
        <w:rPr>
          <w:rFonts w:cs="Open Sans"/>
          <w:color w:val="000000"/>
          <w:szCs w:val="24"/>
        </w:rPr>
      </w:pPr>
      <w:r>
        <w:rPr>
          <w:rFonts w:cs="Open Sans"/>
          <w:color w:val="000000"/>
          <w:szCs w:val="24"/>
        </w:rPr>
        <w:t xml:space="preserve">Class 7: How we are performing </w:t>
      </w:r>
    </w:p>
    <w:p w14:paraId="07EFD13A" w14:textId="77777777" w:rsidR="00311E88" w:rsidRDefault="00311E88" w:rsidP="00311E88">
      <w:pPr>
        <w:spacing w:before="120" w:after="120" w:line="240" w:lineRule="auto"/>
        <w:rPr>
          <w:rFonts w:cs="Open Sans"/>
          <w:color w:val="000000"/>
          <w:szCs w:val="24"/>
        </w:rPr>
      </w:pPr>
      <w:r>
        <w:rPr>
          <w:rFonts w:cs="Open Sans"/>
          <w:color w:val="000000"/>
          <w:szCs w:val="24"/>
        </w:rPr>
        <w:t>Class 8: Our commercial publications</w:t>
      </w:r>
      <w:r w:rsidR="001B406B">
        <w:rPr>
          <w:rFonts w:cs="Open Sans"/>
          <w:color w:val="000000"/>
          <w:szCs w:val="24"/>
        </w:rPr>
        <w:t xml:space="preserve"> – Not Applicable</w:t>
      </w:r>
    </w:p>
    <w:p w14:paraId="163A4230" w14:textId="77777777" w:rsidR="00054FB4" w:rsidRDefault="00311E88" w:rsidP="004020F1">
      <w:pPr>
        <w:spacing w:before="120" w:after="120" w:line="240" w:lineRule="auto"/>
        <w:rPr>
          <w:rFonts w:cs="Open Sans"/>
          <w:color w:val="000000"/>
          <w:szCs w:val="24"/>
        </w:rPr>
      </w:pPr>
      <w:r>
        <w:rPr>
          <w:rFonts w:cs="Open Sans"/>
          <w:color w:val="000000"/>
          <w:szCs w:val="24"/>
        </w:rPr>
        <w:t>Class 9: Our open data</w:t>
      </w:r>
      <w:r w:rsidR="004020F1">
        <w:rPr>
          <w:rFonts w:cs="Open Sans"/>
          <w:color w:val="000000"/>
          <w:szCs w:val="24"/>
        </w:rPr>
        <w:t xml:space="preserve"> – Not Applicable</w:t>
      </w:r>
    </w:p>
    <w:p w14:paraId="5409F40B" w14:textId="77777777" w:rsidR="00D13417" w:rsidRDefault="00D13417" w:rsidP="004020F1">
      <w:pPr>
        <w:spacing w:before="120" w:after="120" w:line="240" w:lineRule="auto"/>
        <w:rPr>
          <w:rFonts w:cs="Open Sans"/>
          <w:color w:val="000000"/>
          <w:szCs w:val="24"/>
        </w:rPr>
      </w:pPr>
    </w:p>
    <w:p w14:paraId="1CE42436" w14:textId="77777777" w:rsidR="00D13417" w:rsidRDefault="00D13417" w:rsidP="004020F1">
      <w:pPr>
        <w:spacing w:before="120" w:after="120" w:line="240" w:lineRule="auto"/>
        <w:rPr>
          <w:rFonts w:cs="Open Sans"/>
          <w:color w:val="000000"/>
          <w:szCs w:val="24"/>
        </w:rPr>
      </w:pPr>
    </w:p>
    <w:p w14:paraId="774DF9C4" w14:textId="77777777" w:rsidR="00D13417" w:rsidRPr="004020F1" w:rsidRDefault="00D13417" w:rsidP="004020F1">
      <w:pPr>
        <w:spacing w:before="120" w:after="120" w:line="240" w:lineRule="auto"/>
        <w:rPr>
          <w:rFonts w:cs="Open Sans"/>
          <w:color w:val="000000"/>
          <w:szCs w:val="24"/>
        </w:rPr>
      </w:pPr>
    </w:p>
    <w:tbl>
      <w:tblPr>
        <w:tblStyle w:val="TableGrid"/>
        <w:tblW w:w="0" w:type="auto"/>
        <w:tblLook w:val="04A0" w:firstRow="1" w:lastRow="0" w:firstColumn="1" w:lastColumn="0" w:noHBand="0" w:noVBand="1"/>
      </w:tblPr>
      <w:tblGrid>
        <w:gridCol w:w="2919"/>
        <w:gridCol w:w="6097"/>
      </w:tblGrid>
      <w:tr w:rsidR="001C6E3C" w:rsidRPr="00C05BF9" w14:paraId="17EA9EFF" w14:textId="77777777" w:rsidTr="00F46EBF">
        <w:trPr>
          <w:trHeight w:val="938"/>
        </w:trPr>
        <w:tc>
          <w:tcPr>
            <w:tcW w:w="9242" w:type="dxa"/>
            <w:gridSpan w:val="2"/>
            <w:shd w:val="clear" w:color="auto" w:fill="F2DBDB" w:themeFill="accent2" w:themeFillTint="33"/>
          </w:tcPr>
          <w:p w14:paraId="0573BF5B" w14:textId="77777777" w:rsidR="001C6E3C" w:rsidRPr="00C05BF9" w:rsidRDefault="001C6E3C" w:rsidP="00AA11A0">
            <w:pPr>
              <w:shd w:val="clear" w:color="auto" w:fill="F2DBDB" w:themeFill="accent2" w:themeFillTint="33"/>
              <w:rPr>
                <w:rFonts w:ascii="Arial" w:hAnsi="Arial" w:cs="Arial"/>
                <w:b/>
              </w:rPr>
            </w:pPr>
            <w:r w:rsidRPr="00C05BF9">
              <w:rPr>
                <w:rFonts w:ascii="Arial" w:hAnsi="Arial" w:cs="Arial"/>
                <w:b/>
              </w:rPr>
              <w:lastRenderedPageBreak/>
              <w:t xml:space="preserve">Class 1 - About </w:t>
            </w:r>
            <w:r>
              <w:rPr>
                <w:rFonts w:ascii="Arial" w:hAnsi="Arial" w:cs="Arial"/>
                <w:b/>
              </w:rPr>
              <w:t>Hjaltland Housing Association</w:t>
            </w:r>
          </w:p>
          <w:p w14:paraId="4480AFF2" w14:textId="77777777" w:rsidR="001C6E3C" w:rsidRPr="00C05BF9" w:rsidRDefault="001C6E3C" w:rsidP="001C6E3C">
            <w:pPr>
              <w:rPr>
                <w:rFonts w:ascii="Arial" w:hAnsi="Arial" w:cs="Arial"/>
              </w:rPr>
            </w:pPr>
            <w:r w:rsidRPr="00C05BF9">
              <w:rPr>
                <w:rFonts w:ascii="Arial" w:hAnsi="Arial" w:cs="Arial"/>
                <w:i/>
              </w:rPr>
              <w:t xml:space="preserve">Information about </w:t>
            </w:r>
            <w:r>
              <w:rPr>
                <w:rFonts w:ascii="Arial" w:hAnsi="Arial" w:cs="Arial"/>
                <w:i/>
              </w:rPr>
              <w:t>Hjaltland Housing Association</w:t>
            </w:r>
            <w:r w:rsidRPr="00C05BF9">
              <w:rPr>
                <w:rFonts w:ascii="Arial" w:hAnsi="Arial" w:cs="Arial"/>
                <w:i/>
              </w:rPr>
              <w:t xml:space="preserve"> who we are, where to find us, how to contact us, how we are managed and our external relations</w:t>
            </w:r>
            <w:r w:rsidRPr="00C05BF9">
              <w:rPr>
                <w:rFonts w:ascii="Arial" w:hAnsi="Arial" w:cs="Arial"/>
              </w:rPr>
              <w:t>.</w:t>
            </w:r>
          </w:p>
        </w:tc>
      </w:tr>
      <w:tr w:rsidR="001C6E3C" w:rsidRPr="00C05BF9" w14:paraId="6F66C952" w14:textId="77777777" w:rsidTr="00F46EBF">
        <w:tc>
          <w:tcPr>
            <w:tcW w:w="9242" w:type="dxa"/>
            <w:gridSpan w:val="2"/>
            <w:shd w:val="clear" w:color="auto" w:fill="DDD9C3" w:themeFill="background2" w:themeFillShade="E6"/>
          </w:tcPr>
          <w:p w14:paraId="1EE26C70" w14:textId="77777777" w:rsidR="001C6E3C" w:rsidRPr="00E650E9" w:rsidRDefault="001C6E3C" w:rsidP="00AA11A0">
            <w:pPr>
              <w:rPr>
                <w:rFonts w:ascii="Arial" w:hAnsi="Arial" w:cs="Arial"/>
                <w:b/>
              </w:rPr>
            </w:pPr>
            <w:r w:rsidRPr="00E650E9">
              <w:rPr>
                <w:rFonts w:ascii="Arial" w:hAnsi="Arial" w:cs="Arial"/>
                <w:b/>
                <w:color w:val="000000" w:themeColor="text1"/>
              </w:rPr>
              <w:t>Descriptions of who we are</w:t>
            </w:r>
          </w:p>
        </w:tc>
      </w:tr>
      <w:tr w:rsidR="001C6E3C" w:rsidRPr="00C05BF9" w14:paraId="78F442B9" w14:textId="77777777" w:rsidTr="001102F6">
        <w:tc>
          <w:tcPr>
            <w:tcW w:w="1876" w:type="dxa"/>
          </w:tcPr>
          <w:p w14:paraId="55463750" w14:textId="77777777" w:rsidR="001C6E3C" w:rsidRPr="001834B3" w:rsidRDefault="001C6E3C" w:rsidP="00AA11A0">
            <w:pPr>
              <w:rPr>
                <w:rFonts w:ascii="Arial" w:hAnsi="Arial" w:cs="Arial"/>
                <w:color w:val="000000" w:themeColor="text1"/>
              </w:rPr>
            </w:pPr>
            <w:bookmarkStart w:id="19" w:name="_Hlk10546871"/>
            <w:r w:rsidRPr="001834B3">
              <w:rPr>
                <w:rFonts w:ascii="Arial" w:hAnsi="Arial" w:cs="Arial"/>
                <w:color w:val="000000" w:themeColor="text1"/>
              </w:rPr>
              <w:t xml:space="preserve">Mission Statement </w:t>
            </w:r>
          </w:p>
        </w:tc>
        <w:tc>
          <w:tcPr>
            <w:tcW w:w="7366" w:type="dxa"/>
          </w:tcPr>
          <w:p w14:paraId="01C4E0E4" w14:textId="77777777" w:rsidR="001C6E3C" w:rsidRPr="000D7CAC" w:rsidRDefault="00966EF4" w:rsidP="000D7CAC">
            <w:pPr>
              <w:rPr>
                <w:rFonts w:ascii="Arial" w:hAnsi="Arial" w:cs="Arial"/>
                <w:color w:val="FF0000"/>
              </w:rPr>
            </w:pPr>
            <w:r w:rsidRPr="006D26B2">
              <w:rPr>
                <w:rFonts w:ascii="Arial" w:hAnsi="Arial" w:cs="Arial"/>
              </w:rPr>
              <w:t>T</w:t>
            </w:r>
            <w:r w:rsidR="006D26B2" w:rsidRPr="006D26B2">
              <w:rPr>
                <w:rFonts w:ascii="Arial" w:hAnsi="Arial" w:cs="Arial"/>
              </w:rPr>
              <w:t>his D</w:t>
            </w:r>
            <w:r w:rsidRPr="006D26B2">
              <w:rPr>
                <w:rFonts w:ascii="Arial" w:hAnsi="Arial" w:cs="Arial"/>
              </w:rPr>
              <w:t>ocument (</w:t>
            </w:r>
            <w:r w:rsidR="006D26B2" w:rsidRPr="006D26B2">
              <w:rPr>
                <w:rFonts w:ascii="Arial" w:hAnsi="Arial" w:cs="Arial"/>
              </w:rPr>
              <w:t xml:space="preserve">See </w:t>
            </w:r>
            <w:r w:rsidRPr="006D26B2">
              <w:rPr>
                <w:rFonts w:ascii="Arial" w:hAnsi="Arial" w:cs="Arial"/>
              </w:rPr>
              <w:t>Page 4)</w:t>
            </w:r>
          </w:p>
        </w:tc>
      </w:tr>
      <w:tr w:rsidR="001C6E3C" w:rsidRPr="00C05BF9" w14:paraId="4BF25762" w14:textId="77777777" w:rsidTr="001102F6">
        <w:tc>
          <w:tcPr>
            <w:tcW w:w="1876" w:type="dxa"/>
          </w:tcPr>
          <w:p w14:paraId="4DB0A061" w14:textId="77777777" w:rsidR="001C6E3C" w:rsidRPr="001834B3" w:rsidRDefault="001C6E3C" w:rsidP="00AA11A0">
            <w:pPr>
              <w:rPr>
                <w:rFonts w:ascii="Arial" w:hAnsi="Arial" w:cs="Arial"/>
                <w:color w:val="000000" w:themeColor="text1"/>
              </w:rPr>
            </w:pPr>
            <w:r w:rsidRPr="001834B3">
              <w:rPr>
                <w:rFonts w:ascii="Arial" w:hAnsi="Arial" w:cs="Arial"/>
                <w:color w:val="000000" w:themeColor="text1"/>
              </w:rPr>
              <w:t>Vision</w:t>
            </w:r>
          </w:p>
        </w:tc>
        <w:tc>
          <w:tcPr>
            <w:tcW w:w="7366" w:type="dxa"/>
          </w:tcPr>
          <w:p w14:paraId="0C058CAC" w14:textId="77777777" w:rsidR="001C6E3C" w:rsidRPr="006D26B2" w:rsidRDefault="00966EF4" w:rsidP="00AA11A0">
            <w:pPr>
              <w:rPr>
                <w:rFonts w:ascii="Arial" w:hAnsi="Arial" w:cs="Arial"/>
              </w:rPr>
            </w:pPr>
            <w:r w:rsidRPr="006D26B2">
              <w:rPr>
                <w:rFonts w:ascii="Arial" w:hAnsi="Arial" w:cs="Arial"/>
              </w:rPr>
              <w:t>T</w:t>
            </w:r>
            <w:r w:rsidR="006D26B2" w:rsidRPr="006D26B2">
              <w:rPr>
                <w:rFonts w:ascii="Arial" w:hAnsi="Arial" w:cs="Arial"/>
              </w:rPr>
              <w:t>his D</w:t>
            </w:r>
            <w:r w:rsidRPr="006D26B2">
              <w:rPr>
                <w:rFonts w:ascii="Arial" w:hAnsi="Arial" w:cs="Arial"/>
              </w:rPr>
              <w:t>ocument (</w:t>
            </w:r>
            <w:r w:rsidR="006D26B2" w:rsidRPr="006D26B2">
              <w:rPr>
                <w:rFonts w:ascii="Arial" w:hAnsi="Arial" w:cs="Arial"/>
              </w:rPr>
              <w:t xml:space="preserve">See </w:t>
            </w:r>
            <w:r w:rsidRPr="006D26B2">
              <w:rPr>
                <w:rFonts w:ascii="Arial" w:hAnsi="Arial" w:cs="Arial"/>
              </w:rPr>
              <w:t>Page 4)</w:t>
            </w:r>
          </w:p>
        </w:tc>
      </w:tr>
      <w:tr w:rsidR="001C6E3C" w:rsidRPr="00C05BF9" w14:paraId="457D0D42" w14:textId="77777777" w:rsidTr="001102F6">
        <w:tc>
          <w:tcPr>
            <w:tcW w:w="1876" w:type="dxa"/>
          </w:tcPr>
          <w:p w14:paraId="2B0F2D95" w14:textId="77777777" w:rsidR="001C6E3C" w:rsidRPr="001834B3" w:rsidRDefault="001C6E3C" w:rsidP="00AA11A0">
            <w:pPr>
              <w:rPr>
                <w:rFonts w:ascii="Arial" w:hAnsi="Arial" w:cs="Arial"/>
                <w:color w:val="000000" w:themeColor="text1"/>
              </w:rPr>
            </w:pPr>
            <w:r w:rsidRPr="001834B3">
              <w:rPr>
                <w:rFonts w:ascii="Arial" w:hAnsi="Arial" w:cs="Arial"/>
                <w:color w:val="000000" w:themeColor="text1"/>
              </w:rPr>
              <w:t>Values</w:t>
            </w:r>
          </w:p>
        </w:tc>
        <w:tc>
          <w:tcPr>
            <w:tcW w:w="7366" w:type="dxa"/>
          </w:tcPr>
          <w:p w14:paraId="005484F3" w14:textId="77777777" w:rsidR="001C6E3C" w:rsidRPr="006D26B2" w:rsidRDefault="00966EF4" w:rsidP="00AA11A0">
            <w:pPr>
              <w:rPr>
                <w:rFonts w:ascii="Arial" w:hAnsi="Arial" w:cs="Arial"/>
              </w:rPr>
            </w:pPr>
            <w:r w:rsidRPr="006D26B2">
              <w:rPr>
                <w:rFonts w:ascii="Arial" w:hAnsi="Arial" w:cs="Arial"/>
              </w:rPr>
              <w:t xml:space="preserve">This </w:t>
            </w:r>
            <w:r w:rsidR="006D26B2" w:rsidRPr="006D26B2">
              <w:rPr>
                <w:rFonts w:ascii="Arial" w:hAnsi="Arial" w:cs="Arial"/>
              </w:rPr>
              <w:t>D</w:t>
            </w:r>
            <w:r w:rsidRPr="006D26B2">
              <w:rPr>
                <w:rFonts w:ascii="Arial" w:hAnsi="Arial" w:cs="Arial"/>
              </w:rPr>
              <w:t>ocument (</w:t>
            </w:r>
            <w:r w:rsidR="006D26B2" w:rsidRPr="006D26B2">
              <w:rPr>
                <w:rFonts w:ascii="Arial" w:hAnsi="Arial" w:cs="Arial"/>
              </w:rPr>
              <w:t xml:space="preserve">See </w:t>
            </w:r>
            <w:r w:rsidRPr="006D26B2">
              <w:rPr>
                <w:rFonts w:ascii="Arial" w:hAnsi="Arial" w:cs="Arial"/>
              </w:rPr>
              <w:t>Page 4-5)</w:t>
            </w:r>
          </w:p>
        </w:tc>
      </w:tr>
      <w:tr w:rsidR="001C6E3C" w:rsidRPr="00C05BF9" w14:paraId="51D5775F" w14:textId="77777777" w:rsidTr="001102F6">
        <w:tc>
          <w:tcPr>
            <w:tcW w:w="1876" w:type="dxa"/>
          </w:tcPr>
          <w:p w14:paraId="6972728B" w14:textId="77777777" w:rsidR="001C6E3C" w:rsidRPr="00AF7964" w:rsidRDefault="00966EF4" w:rsidP="00AA11A0">
            <w:pPr>
              <w:rPr>
                <w:rFonts w:ascii="Arial" w:hAnsi="Arial" w:cs="Arial"/>
                <w:color w:val="000000" w:themeColor="text1"/>
                <w:highlight w:val="yellow"/>
              </w:rPr>
            </w:pPr>
            <w:r w:rsidRPr="00E337C7">
              <w:rPr>
                <w:rFonts w:ascii="Arial" w:hAnsi="Arial" w:cs="Arial"/>
                <w:color w:val="000000" w:themeColor="text1"/>
              </w:rPr>
              <w:t xml:space="preserve">Strategic </w:t>
            </w:r>
            <w:r w:rsidR="001C6E3C" w:rsidRPr="00E337C7">
              <w:rPr>
                <w:rFonts w:ascii="Arial" w:hAnsi="Arial" w:cs="Arial"/>
                <w:color w:val="000000" w:themeColor="text1"/>
              </w:rPr>
              <w:t>Objectives</w:t>
            </w:r>
          </w:p>
        </w:tc>
        <w:tc>
          <w:tcPr>
            <w:tcW w:w="7366" w:type="dxa"/>
          </w:tcPr>
          <w:p w14:paraId="66A1375A" w14:textId="6E51122B" w:rsidR="003E66D6" w:rsidRPr="003E66D6" w:rsidRDefault="00C32750" w:rsidP="00E337C7">
            <w:pPr>
              <w:rPr>
                <w:rFonts w:ascii="Arial" w:hAnsi="Arial" w:cs="Arial"/>
                <w:color w:val="0000FF" w:themeColor="hyperlink"/>
                <w:highlight w:val="yellow"/>
              </w:rPr>
            </w:pPr>
            <w:hyperlink r:id="rId21" w:history="1">
              <w:r w:rsidRPr="0094547E">
                <w:rPr>
                  <w:rStyle w:val="Hyperlink"/>
                  <w:rFonts w:ascii="Arial" w:hAnsi="Arial" w:cs="Arial"/>
                </w:rPr>
                <w:t>https://www.hjaltland.org.uk/doc</w:t>
              </w:r>
              <w:r w:rsidRPr="0094547E">
                <w:rPr>
                  <w:rStyle w:val="Hyperlink"/>
                  <w:rFonts w:ascii="Arial" w:hAnsi="Arial" w:cs="Arial"/>
                </w:rPr>
                <w:t>u</w:t>
              </w:r>
              <w:r w:rsidRPr="0094547E">
                <w:rPr>
                  <w:rStyle w:val="Hyperlink"/>
                  <w:rFonts w:ascii="Arial" w:hAnsi="Arial" w:cs="Arial"/>
                </w:rPr>
                <w:t>ments/business-plan-summary</w:t>
              </w:r>
            </w:hyperlink>
          </w:p>
        </w:tc>
      </w:tr>
      <w:tr w:rsidR="001C6E3C" w:rsidRPr="00C05BF9" w14:paraId="388011AC" w14:textId="77777777" w:rsidTr="001102F6">
        <w:tc>
          <w:tcPr>
            <w:tcW w:w="1876" w:type="dxa"/>
          </w:tcPr>
          <w:p w14:paraId="05516523" w14:textId="77777777" w:rsidR="001C6E3C" w:rsidRPr="001834B3" w:rsidRDefault="001C6E3C" w:rsidP="00AA11A0">
            <w:pPr>
              <w:rPr>
                <w:rFonts w:ascii="Arial" w:hAnsi="Arial" w:cs="Arial"/>
                <w:color w:val="000000" w:themeColor="text1"/>
              </w:rPr>
            </w:pPr>
            <w:r w:rsidRPr="001834B3">
              <w:rPr>
                <w:rFonts w:ascii="Arial" w:hAnsi="Arial" w:cs="Arial"/>
                <w:color w:val="000000" w:themeColor="text1"/>
              </w:rPr>
              <w:t>Area(s) of operation</w:t>
            </w:r>
          </w:p>
        </w:tc>
        <w:tc>
          <w:tcPr>
            <w:tcW w:w="7366" w:type="dxa"/>
          </w:tcPr>
          <w:p w14:paraId="1EA1993A" w14:textId="77777777" w:rsidR="001C6E3C" w:rsidRPr="000D7CAC" w:rsidRDefault="00966EF4" w:rsidP="00AA11A0">
            <w:pPr>
              <w:rPr>
                <w:rFonts w:ascii="Arial" w:hAnsi="Arial" w:cs="Arial"/>
                <w:color w:val="FF0000"/>
              </w:rPr>
            </w:pPr>
            <w:r w:rsidRPr="006D26B2">
              <w:rPr>
                <w:rFonts w:ascii="Arial" w:hAnsi="Arial" w:cs="Arial"/>
              </w:rPr>
              <w:t xml:space="preserve">This </w:t>
            </w:r>
            <w:r w:rsidR="006D26B2" w:rsidRPr="006D26B2">
              <w:rPr>
                <w:rFonts w:ascii="Arial" w:hAnsi="Arial" w:cs="Arial"/>
              </w:rPr>
              <w:t>D</w:t>
            </w:r>
            <w:r w:rsidRPr="006D26B2">
              <w:rPr>
                <w:rFonts w:ascii="Arial" w:hAnsi="Arial" w:cs="Arial"/>
              </w:rPr>
              <w:t>ocument (</w:t>
            </w:r>
            <w:r w:rsidR="006D26B2" w:rsidRPr="006D26B2">
              <w:rPr>
                <w:rFonts w:ascii="Arial" w:hAnsi="Arial" w:cs="Arial"/>
              </w:rPr>
              <w:t xml:space="preserve">See </w:t>
            </w:r>
            <w:r w:rsidRPr="006D26B2">
              <w:rPr>
                <w:rFonts w:ascii="Arial" w:hAnsi="Arial" w:cs="Arial"/>
              </w:rPr>
              <w:t>Page 4)</w:t>
            </w:r>
          </w:p>
        </w:tc>
      </w:tr>
      <w:tr w:rsidR="001C6E3C" w:rsidRPr="00C05BF9" w14:paraId="50035CA0" w14:textId="77777777" w:rsidTr="001102F6">
        <w:tc>
          <w:tcPr>
            <w:tcW w:w="1876" w:type="dxa"/>
          </w:tcPr>
          <w:p w14:paraId="2432D7E4" w14:textId="77777777" w:rsidR="001C6E3C" w:rsidRPr="00E337C7" w:rsidRDefault="001C6E3C" w:rsidP="00AA11A0">
            <w:pPr>
              <w:rPr>
                <w:rFonts w:ascii="Arial" w:hAnsi="Arial" w:cs="Arial"/>
                <w:color w:val="000000" w:themeColor="text1"/>
              </w:rPr>
            </w:pPr>
            <w:r w:rsidRPr="00E337C7">
              <w:rPr>
                <w:rFonts w:ascii="Arial" w:hAnsi="Arial" w:cs="Arial"/>
                <w:color w:val="000000" w:themeColor="text1"/>
              </w:rPr>
              <w:t>Key activities; strategic/corporate plan(s)</w:t>
            </w:r>
          </w:p>
        </w:tc>
        <w:tc>
          <w:tcPr>
            <w:tcW w:w="7366" w:type="dxa"/>
          </w:tcPr>
          <w:p w14:paraId="4D910897" w14:textId="77777777" w:rsidR="00BC2939" w:rsidRPr="0094547E" w:rsidRDefault="0094547E" w:rsidP="00AA11A0">
            <w:pPr>
              <w:rPr>
                <w:rFonts w:ascii="Arial" w:hAnsi="Arial" w:cs="Arial"/>
                <w:color w:val="0000FF" w:themeColor="hyperlink"/>
              </w:rPr>
            </w:pPr>
            <w:hyperlink r:id="rId22" w:history="1">
              <w:r w:rsidRPr="0094547E">
                <w:rPr>
                  <w:rStyle w:val="Hyperlink"/>
                  <w:rFonts w:ascii="Arial" w:hAnsi="Arial" w:cs="Arial"/>
                </w:rPr>
                <w:t>https://www.hjaltland.org.uk/documents/business-plan-summary</w:t>
              </w:r>
            </w:hyperlink>
            <w:r w:rsidRPr="0094547E">
              <w:rPr>
                <w:rFonts w:ascii="Arial" w:hAnsi="Arial" w:cs="Arial"/>
              </w:rPr>
              <w:t xml:space="preserve"> </w:t>
            </w:r>
          </w:p>
        </w:tc>
      </w:tr>
      <w:tr w:rsidR="001C6E3C" w:rsidRPr="00C05BF9" w14:paraId="30E9D8A7" w14:textId="77777777" w:rsidTr="001102F6">
        <w:tc>
          <w:tcPr>
            <w:tcW w:w="1876" w:type="dxa"/>
          </w:tcPr>
          <w:p w14:paraId="2C0542D0" w14:textId="77777777" w:rsidR="001C6E3C" w:rsidRPr="00E337C7" w:rsidRDefault="001C6E3C" w:rsidP="00AA11A0">
            <w:pPr>
              <w:rPr>
                <w:rFonts w:ascii="Arial" w:hAnsi="Arial" w:cs="Arial"/>
                <w:color w:val="000000" w:themeColor="text1"/>
              </w:rPr>
            </w:pPr>
            <w:r w:rsidRPr="00E337C7">
              <w:rPr>
                <w:rFonts w:ascii="Arial" w:hAnsi="Arial" w:cs="Arial"/>
                <w:color w:val="000000" w:themeColor="text1"/>
              </w:rPr>
              <w:t>Business Plan (or summary)</w:t>
            </w:r>
          </w:p>
        </w:tc>
        <w:tc>
          <w:tcPr>
            <w:tcW w:w="7366" w:type="dxa"/>
          </w:tcPr>
          <w:p w14:paraId="60E0F37C" w14:textId="77777777" w:rsidR="00BC2939" w:rsidRPr="0094547E" w:rsidRDefault="0094547E" w:rsidP="00AA11A0">
            <w:pPr>
              <w:rPr>
                <w:rFonts w:ascii="Arial" w:hAnsi="Arial" w:cs="Arial"/>
                <w:color w:val="0000FF" w:themeColor="hyperlink"/>
                <w:u w:val="single"/>
              </w:rPr>
            </w:pPr>
            <w:hyperlink r:id="rId23" w:history="1">
              <w:r w:rsidRPr="0094547E">
                <w:rPr>
                  <w:rStyle w:val="Hyperlink"/>
                  <w:rFonts w:ascii="Arial" w:hAnsi="Arial" w:cs="Arial"/>
                </w:rPr>
                <w:t>https://www.hjaltland.org.uk/documents/business-plan-summary</w:t>
              </w:r>
            </w:hyperlink>
            <w:r w:rsidRPr="0094547E">
              <w:rPr>
                <w:rFonts w:ascii="Arial" w:hAnsi="Arial" w:cs="Arial"/>
              </w:rPr>
              <w:t xml:space="preserve"> </w:t>
            </w:r>
            <w:r w:rsidR="00BC2939" w:rsidRPr="0094547E">
              <w:rPr>
                <w:rStyle w:val="Hyperlink"/>
                <w:rFonts w:ascii="Arial" w:hAnsi="Arial" w:cs="Arial"/>
              </w:rPr>
              <w:t xml:space="preserve"> </w:t>
            </w:r>
          </w:p>
        </w:tc>
      </w:tr>
      <w:bookmarkEnd w:id="19"/>
      <w:tr w:rsidR="001C6E3C" w:rsidRPr="00C05BF9" w14:paraId="69417F1D" w14:textId="77777777" w:rsidTr="001102F6">
        <w:tc>
          <w:tcPr>
            <w:tcW w:w="1876" w:type="dxa"/>
          </w:tcPr>
          <w:p w14:paraId="16295B22" w14:textId="77777777" w:rsidR="001C6E3C" w:rsidRPr="00E337C7" w:rsidRDefault="001C6E3C" w:rsidP="00F46EBF">
            <w:pPr>
              <w:rPr>
                <w:rFonts w:ascii="Arial" w:hAnsi="Arial" w:cs="Arial"/>
                <w:color w:val="000000" w:themeColor="text1"/>
              </w:rPr>
            </w:pPr>
            <w:r w:rsidRPr="00E337C7">
              <w:rPr>
                <w:rFonts w:ascii="Arial" w:hAnsi="Arial" w:cs="Arial"/>
                <w:color w:val="000000" w:themeColor="text1"/>
              </w:rPr>
              <w:t xml:space="preserve">Customer Code/Charter </w:t>
            </w:r>
          </w:p>
        </w:tc>
        <w:tc>
          <w:tcPr>
            <w:tcW w:w="7366" w:type="dxa"/>
          </w:tcPr>
          <w:p w14:paraId="4B99E05F" w14:textId="607773DF" w:rsidR="00BC2939" w:rsidRPr="0094547E" w:rsidRDefault="00B004A8" w:rsidP="00E337C7">
            <w:pPr>
              <w:rPr>
                <w:rFonts w:ascii="Arial" w:hAnsi="Arial" w:cs="Arial"/>
              </w:rPr>
            </w:pPr>
            <w:hyperlink r:id="rId24" w:history="1">
              <w:r w:rsidRPr="00B6523F">
                <w:rPr>
                  <w:rStyle w:val="Hyperlink"/>
                  <w:rFonts w:ascii="Arial" w:hAnsi="Arial" w:cs="Arial"/>
                </w:rPr>
                <w:t>https://www.hjaltland.org.uk/documen</w:t>
              </w:r>
              <w:r w:rsidRPr="00B6523F">
                <w:rPr>
                  <w:rStyle w:val="Hyperlink"/>
                  <w:rFonts w:ascii="Arial" w:hAnsi="Arial" w:cs="Arial"/>
                </w:rPr>
                <w:t>t</w:t>
              </w:r>
              <w:r w:rsidRPr="00B6523F">
                <w:rPr>
                  <w:rStyle w:val="Hyperlink"/>
                  <w:rFonts w:ascii="Arial" w:hAnsi="Arial" w:cs="Arial"/>
                </w:rPr>
                <w:t>s/customer-service-charter</w:t>
              </w:r>
            </w:hyperlink>
            <w:r>
              <w:rPr>
                <w:rFonts w:ascii="Arial" w:hAnsi="Arial" w:cs="Arial"/>
              </w:rPr>
              <w:t xml:space="preserve"> </w:t>
            </w:r>
          </w:p>
        </w:tc>
      </w:tr>
      <w:tr w:rsidR="001C6E3C" w:rsidRPr="00C05BF9" w14:paraId="43EF50BF" w14:textId="77777777" w:rsidTr="00F46EBF">
        <w:trPr>
          <w:trHeight w:val="411"/>
        </w:trPr>
        <w:tc>
          <w:tcPr>
            <w:tcW w:w="9242" w:type="dxa"/>
            <w:gridSpan w:val="2"/>
            <w:shd w:val="clear" w:color="auto" w:fill="DDD9C3" w:themeFill="background2" w:themeFillShade="E6"/>
          </w:tcPr>
          <w:p w14:paraId="10B67D3D" w14:textId="77777777" w:rsidR="001C6E3C" w:rsidRPr="001834B3" w:rsidRDefault="001C6E3C" w:rsidP="00AA11A0">
            <w:pPr>
              <w:rPr>
                <w:rFonts w:ascii="Arial" w:hAnsi="Arial" w:cs="Arial"/>
                <w:b/>
                <w:color w:val="000000" w:themeColor="text1"/>
              </w:rPr>
            </w:pPr>
            <w:r w:rsidRPr="001834B3">
              <w:rPr>
                <w:rFonts w:ascii="Arial" w:hAnsi="Arial" w:cs="Arial"/>
                <w:b/>
                <w:color w:val="000000" w:themeColor="text1"/>
              </w:rPr>
              <w:t>Location and opening arrangements</w:t>
            </w:r>
          </w:p>
        </w:tc>
      </w:tr>
      <w:tr w:rsidR="001C6E3C" w:rsidRPr="00C05BF9" w14:paraId="189E891C" w14:textId="77777777" w:rsidTr="001102F6">
        <w:tc>
          <w:tcPr>
            <w:tcW w:w="1876" w:type="dxa"/>
          </w:tcPr>
          <w:p w14:paraId="4EF98315" w14:textId="77777777" w:rsidR="001C6E3C" w:rsidRPr="001834B3" w:rsidRDefault="001C6E3C" w:rsidP="00AA11A0">
            <w:pPr>
              <w:rPr>
                <w:rFonts w:ascii="Arial" w:hAnsi="Arial" w:cs="Arial"/>
                <w:color w:val="000000" w:themeColor="text1"/>
              </w:rPr>
            </w:pPr>
            <w:r w:rsidRPr="001834B3">
              <w:rPr>
                <w:rFonts w:ascii="Arial" w:hAnsi="Arial" w:cs="Arial"/>
                <w:color w:val="000000" w:themeColor="text1"/>
              </w:rPr>
              <w:t>Address</w:t>
            </w:r>
          </w:p>
        </w:tc>
        <w:tc>
          <w:tcPr>
            <w:tcW w:w="7366" w:type="dxa"/>
          </w:tcPr>
          <w:p w14:paraId="55269259" w14:textId="77777777" w:rsidR="00F46EBF" w:rsidRDefault="00F46EBF" w:rsidP="00F46EBF">
            <w:pPr>
              <w:spacing w:after="0" w:line="240" w:lineRule="auto"/>
              <w:rPr>
                <w:rFonts w:ascii="Arial" w:hAnsi="Arial" w:cs="Arial"/>
                <w:color w:val="000000" w:themeColor="text1"/>
              </w:rPr>
            </w:pPr>
            <w:hyperlink r:id="rId25" w:history="1">
              <w:r w:rsidRPr="00925157">
                <w:rPr>
                  <w:rStyle w:val="Hyperlink"/>
                  <w:rFonts w:ascii="Arial" w:hAnsi="Arial" w:cs="Arial"/>
                </w:rPr>
                <w:t>https://www.hjaltland.org.uk/contact</w:t>
              </w:r>
            </w:hyperlink>
          </w:p>
          <w:p w14:paraId="43C93261" w14:textId="77777777" w:rsidR="00F46EBF" w:rsidRPr="001834B3" w:rsidRDefault="00F46EBF" w:rsidP="00F46EBF">
            <w:pPr>
              <w:spacing w:after="0" w:line="240" w:lineRule="auto"/>
              <w:rPr>
                <w:rFonts w:ascii="Arial" w:hAnsi="Arial" w:cs="Arial"/>
                <w:color w:val="000000" w:themeColor="text1"/>
              </w:rPr>
            </w:pPr>
          </w:p>
        </w:tc>
      </w:tr>
      <w:tr w:rsidR="001C6E3C" w:rsidRPr="00C05BF9" w14:paraId="382D023F" w14:textId="77777777" w:rsidTr="001102F6">
        <w:tc>
          <w:tcPr>
            <w:tcW w:w="1876" w:type="dxa"/>
          </w:tcPr>
          <w:p w14:paraId="14FEB0CB" w14:textId="77777777" w:rsidR="001C6E3C" w:rsidRPr="001834B3" w:rsidRDefault="001C6E3C" w:rsidP="001B406B">
            <w:pPr>
              <w:rPr>
                <w:rFonts w:ascii="Arial" w:hAnsi="Arial" w:cs="Arial"/>
                <w:color w:val="000000" w:themeColor="text1"/>
              </w:rPr>
            </w:pPr>
            <w:r w:rsidRPr="001834B3">
              <w:rPr>
                <w:rFonts w:ascii="Arial" w:hAnsi="Arial" w:cs="Arial"/>
                <w:color w:val="000000" w:themeColor="text1"/>
              </w:rPr>
              <w:t>Telephone number</w:t>
            </w:r>
            <w:r>
              <w:rPr>
                <w:rFonts w:ascii="Arial" w:hAnsi="Arial" w:cs="Arial"/>
                <w:color w:val="000000" w:themeColor="text1"/>
              </w:rPr>
              <w:t xml:space="preserve"> and e-mail address</w:t>
            </w:r>
            <w:r w:rsidRPr="001834B3">
              <w:rPr>
                <w:rFonts w:ascii="Arial" w:hAnsi="Arial" w:cs="Arial"/>
                <w:color w:val="000000" w:themeColor="text1"/>
              </w:rPr>
              <w:t xml:space="preserve"> for general enquiries </w:t>
            </w:r>
          </w:p>
        </w:tc>
        <w:tc>
          <w:tcPr>
            <w:tcW w:w="7366" w:type="dxa"/>
          </w:tcPr>
          <w:p w14:paraId="09D12960" w14:textId="77777777" w:rsidR="00F46EBF" w:rsidRPr="001834B3" w:rsidRDefault="00CD36E8" w:rsidP="00AA11A0">
            <w:pPr>
              <w:rPr>
                <w:rFonts w:ascii="Arial" w:hAnsi="Arial" w:cs="Arial"/>
                <w:color w:val="000000" w:themeColor="text1"/>
              </w:rPr>
            </w:pPr>
            <w:hyperlink r:id="rId26" w:history="1">
              <w:r w:rsidRPr="00FC3322">
                <w:rPr>
                  <w:rStyle w:val="Hyperlink"/>
                  <w:rFonts w:ascii="Arial" w:hAnsi="Arial" w:cs="Arial"/>
                </w:rPr>
                <w:t>https://www.hjaltland.org.uk/contact</w:t>
              </w:r>
            </w:hyperlink>
          </w:p>
        </w:tc>
      </w:tr>
      <w:tr w:rsidR="001C6E3C" w:rsidRPr="00C05BF9" w14:paraId="26074704" w14:textId="77777777" w:rsidTr="001102F6">
        <w:tc>
          <w:tcPr>
            <w:tcW w:w="1876" w:type="dxa"/>
          </w:tcPr>
          <w:p w14:paraId="31BBF178" w14:textId="77777777" w:rsidR="001C6E3C" w:rsidRPr="001834B3" w:rsidRDefault="005264D6" w:rsidP="00AA11A0">
            <w:pPr>
              <w:rPr>
                <w:rFonts w:ascii="Arial" w:hAnsi="Arial" w:cs="Arial"/>
                <w:color w:val="000000" w:themeColor="text1"/>
              </w:rPr>
            </w:pPr>
            <w:r>
              <w:rPr>
                <w:rFonts w:ascii="Arial" w:hAnsi="Arial" w:cs="Arial"/>
                <w:color w:val="000000" w:themeColor="text1"/>
              </w:rPr>
              <w:t>O</w:t>
            </w:r>
            <w:r w:rsidR="001C6E3C" w:rsidRPr="001834B3">
              <w:rPr>
                <w:rFonts w:ascii="Arial" w:hAnsi="Arial" w:cs="Arial"/>
                <w:color w:val="000000" w:themeColor="text1"/>
              </w:rPr>
              <w:t>pening times</w:t>
            </w:r>
          </w:p>
        </w:tc>
        <w:tc>
          <w:tcPr>
            <w:tcW w:w="7366" w:type="dxa"/>
          </w:tcPr>
          <w:p w14:paraId="122B667B" w14:textId="77777777" w:rsidR="001C6E3C" w:rsidRPr="001834B3" w:rsidRDefault="00E60372" w:rsidP="00AA11A0">
            <w:pPr>
              <w:rPr>
                <w:rFonts w:ascii="Arial" w:hAnsi="Arial" w:cs="Arial"/>
                <w:color w:val="000000" w:themeColor="text1"/>
              </w:rPr>
            </w:pPr>
            <w:hyperlink r:id="rId27" w:history="1">
              <w:r w:rsidRPr="0040589D">
                <w:rPr>
                  <w:rStyle w:val="Hyperlink"/>
                  <w:rFonts w:ascii="Arial" w:hAnsi="Arial" w:cs="Arial"/>
                </w:rPr>
                <w:t>https://www.hjaltland.org.uk/contact</w:t>
              </w:r>
            </w:hyperlink>
            <w:r>
              <w:rPr>
                <w:rFonts w:ascii="Arial" w:hAnsi="Arial" w:cs="Arial"/>
                <w:color w:val="000000" w:themeColor="text1"/>
              </w:rPr>
              <w:t xml:space="preserve"> </w:t>
            </w:r>
          </w:p>
        </w:tc>
      </w:tr>
      <w:tr w:rsidR="001C6E3C" w:rsidRPr="00C05BF9" w14:paraId="3DA7C23F" w14:textId="77777777" w:rsidTr="001102F6">
        <w:tc>
          <w:tcPr>
            <w:tcW w:w="1876" w:type="dxa"/>
          </w:tcPr>
          <w:p w14:paraId="003C1F20" w14:textId="77777777" w:rsidR="001C6E3C" w:rsidRPr="001834B3" w:rsidRDefault="001C6E3C" w:rsidP="00AA11A0">
            <w:pPr>
              <w:rPr>
                <w:rFonts w:ascii="Arial" w:hAnsi="Arial" w:cs="Arial"/>
                <w:color w:val="000000" w:themeColor="text1"/>
              </w:rPr>
            </w:pPr>
            <w:r>
              <w:rPr>
                <w:rFonts w:ascii="Arial" w:hAnsi="Arial" w:cs="Arial"/>
                <w:color w:val="000000" w:themeColor="text1"/>
              </w:rPr>
              <w:t>General c</w:t>
            </w:r>
            <w:r w:rsidRPr="001834B3">
              <w:rPr>
                <w:rFonts w:ascii="Arial" w:hAnsi="Arial" w:cs="Arial"/>
                <w:color w:val="000000" w:themeColor="text1"/>
              </w:rPr>
              <w:t>ontact arrangements</w:t>
            </w:r>
          </w:p>
        </w:tc>
        <w:tc>
          <w:tcPr>
            <w:tcW w:w="7366" w:type="dxa"/>
          </w:tcPr>
          <w:p w14:paraId="1D82CAB8" w14:textId="77777777" w:rsidR="00F46EBF" w:rsidRPr="001834B3" w:rsidRDefault="00F46EBF" w:rsidP="00AA11A0">
            <w:pPr>
              <w:rPr>
                <w:rFonts w:ascii="Arial" w:hAnsi="Arial" w:cs="Arial"/>
                <w:color w:val="000000" w:themeColor="text1"/>
              </w:rPr>
            </w:pPr>
            <w:hyperlink r:id="rId28" w:history="1">
              <w:r w:rsidRPr="00925157">
                <w:rPr>
                  <w:rStyle w:val="Hyperlink"/>
                  <w:rFonts w:ascii="Arial" w:hAnsi="Arial" w:cs="Arial"/>
                </w:rPr>
                <w:t>https://www.hjaltland.org.uk/contact</w:t>
              </w:r>
            </w:hyperlink>
          </w:p>
        </w:tc>
      </w:tr>
      <w:tr w:rsidR="001C6E3C" w:rsidRPr="00C05BF9" w14:paraId="437D665E" w14:textId="77777777" w:rsidTr="001102F6">
        <w:trPr>
          <w:trHeight w:val="479"/>
        </w:trPr>
        <w:tc>
          <w:tcPr>
            <w:tcW w:w="1876" w:type="dxa"/>
          </w:tcPr>
          <w:p w14:paraId="67D3C519" w14:textId="77777777" w:rsidR="001B406B" w:rsidRPr="001B406B" w:rsidRDefault="001C6E3C" w:rsidP="00AA11A0">
            <w:pPr>
              <w:jc w:val="both"/>
              <w:rPr>
                <w:rFonts w:ascii="Arial" w:hAnsi="Arial" w:cs="Arial"/>
                <w:color w:val="000000" w:themeColor="text1"/>
              </w:rPr>
            </w:pPr>
            <w:r w:rsidRPr="001834B3">
              <w:rPr>
                <w:rFonts w:ascii="Arial" w:hAnsi="Arial" w:cs="Arial"/>
                <w:color w:val="000000" w:themeColor="text1"/>
              </w:rPr>
              <w:t>Contact details for making a complaint</w:t>
            </w:r>
          </w:p>
        </w:tc>
        <w:tc>
          <w:tcPr>
            <w:tcW w:w="7366" w:type="dxa"/>
          </w:tcPr>
          <w:p w14:paraId="423D4499" w14:textId="77777777" w:rsidR="00F46EBF" w:rsidRPr="001834B3" w:rsidRDefault="00F46EBF" w:rsidP="00AA11A0">
            <w:pPr>
              <w:rPr>
                <w:rFonts w:ascii="Arial" w:hAnsi="Arial" w:cs="Arial"/>
                <w:color w:val="000000" w:themeColor="text1"/>
              </w:rPr>
            </w:pPr>
            <w:hyperlink r:id="rId29" w:history="1">
              <w:r w:rsidRPr="00925157">
                <w:rPr>
                  <w:rStyle w:val="Hyperlink"/>
                  <w:rFonts w:ascii="Arial" w:hAnsi="Arial" w:cs="Arial"/>
                </w:rPr>
                <w:t>https://www.hjaltland.org.uk/customers/complaints</w:t>
              </w:r>
            </w:hyperlink>
          </w:p>
        </w:tc>
      </w:tr>
      <w:tr w:rsidR="001C6E3C" w:rsidRPr="00C05BF9" w14:paraId="1DC2F566" w14:textId="77777777" w:rsidTr="00F46EBF">
        <w:trPr>
          <w:trHeight w:val="381"/>
        </w:trPr>
        <w:tc>
          <w:tcPr>
            <w:tcW w:w="9242" w:type="dxa"/>
            <w:gridSpan w:val="2"/>
            <w:shd w:val="clear" w:color="auto" w:fill="DDD9C3" w:themeFill="background2" w:themeFillShade="E6"/>
          </w:tcPr>
          <w:p w14:paraId="3CCCF43F" w14:textId="77777777" w:rsidR="001C6E3C" w:rsidRPr="001834B3" w:rsidRDefault="001C6E3C" w:rsidP="00AA11A0">
            <w:pPr>
              <w:rPr>
                <w:rFonts w:ascii="Arial" w:hAnsi="Arial" w:cs="Arial"/>
                <w:b/>
                <w:color w:val="000000" w:themeColor="text1"/>
              </w:rPr>
            </w:pPr>
            <w:r w:rsidRPr="001834B3">
              <w:rPr>
                <w:rFonts w:ascii="Arial" w:hAnsi="Arial" w:cs="Arial"/>
                <w:b/>
                <w:color w:val="000000" w:themeColor="text1"/>
              </w:rPr>
              <w:t xml:space="preserve">Information </w:t>
            </w:r>
            <w:r>
              <w:rPr>
                <w:rFonts w:ascii="Arial" w:hAnsi="Arial" w:cs="Arial"/>
                <w:b/>
                <w:color w:val="000000" w:themeColor="text1"/>
              </w:rPr>
              <w:t>r</w:t>
            </w:r>
            <w:r w:rsidRPr="001834B3">
              <w:rPr>
                <w:rFonts w:ascii="Arial" w:hAnsi="Arial" w:cs="Arial"/>
                <w:b/>
                <w:color w:val="000000" w:themeColor="text1"/>
              </w:rPr>
              <w:t>elating to Freedom of Information</w:t>
            </w:r>
          </w:p>
        </w:tc>
      </w:tr>
      <w:tr w:rsidR="001C6E3C" w:rsidRPr="00C05BF9" w14:paraId="4CB0EA64" w14:textId="77777777" w:rsidTr="001102F6">
        <w:tc>
          <w:tcPr>
            <w:tcW w:w="1876" w:type="dxa"/>
          </w:tcPr>
          <w:p w14:paraId="5B4CFBBB" w14:textId="77777777" w:rsidR="001C6E3C" w:rsidRPr="001834B3" w:rsidRDefault="001C6E3C" w:rsidP="00AA11A0">
            <w:pPr>
              <w:jc w:val="both"/>
              <w:rPr>
                <w:rFonts w:ascii="Arial" w:hAnsi="Arial" w:cs="Arial"/>
                <w:color w:val="000000" w:themeColor="text1"/>
              </w:rPr>
            </w:pPr>
            <w:r w:rsidRPr="001834B3">
              <w:rPr>
                <w:rFonts w:ascii="Arial" w:hAnsi="Arial" w:cs="Arial"/>
                <w:color w:val="000000" w:themeColor="text1"/>
              </w:rPr>
              <w:t>Publication Scheme and Guide to Information</w:t>
            </w:r>
          </w:p>
        </w:tc>
        <w:tc>
          <w:tcPr>
            <w:tcW w:w="7366" w:type="dxa"/>
          </w:tcPr>
          <w:p w14:paraId="33621F2F" w14:textId="77777777" w:rsidR="001C6E3C" w:rsidRPr="006D26B2" w:rsidRDefault="006D26B2" w:rsidP="00AA11A0">
            <w:pPr>
              <w:rPr>
                <w:rFonts w:ascii="Arial" w:hAnsi="Arial" w:cs="Arial"/>
              </w:rPr>
            </w:pPr>
            <w:r w:rsidRPr="006D26B2">
              <w:rPr>
                <w:rFonts w:ascii="Arial" w:hAnsi="Arial" w:cs="Arial"/>
              </w:rPr>
              <w:t>This Document (See Page 5)</w:t>
            </w:r>
          </w:p>
          <w:p w14:paraId="56531747" w14:textId="77777777" w:rsidR="001C6E3C" w:rsidRPr="001834B3" w:rsidRDefault="001C6E3C" w:rsidP="00AA11A0">
            <w:pPr>
              <w:rPr>
                <w:rFonts w:ascii="Arial" w:hAnsi="Arial" w:cs="Arial"/>
                <w:color w:val="000000" w:themeColor="text1"/>
              </w:rPr>
            </w:pPr>
          </w:p>
        </w:tc>
      </w:tr>
      <w:tr w:rsidR="001C6E3C" w:rsidRPr="00C05BF9" w14:paraId="22F64BAE" w14:textId="77777777" w:rsidTr="001102F6">
        <w:tc>
          <w:tcPr>
            <w:tcW w:w="1876" w:type="dxa"/>
          </w:tcPr>
          <w:p w14:paraId="3A1CD1E0" w14:textId="2293C23D" w:rsidR="00B004A8" w:rsidRPr="00B004A8" w:rsidRDefault="001C6E3C" w:rsidP="00B004A8">
            <w:pPr>
              <w:jc w:val="both"/>
              <w:rPr>
                <w:rFonts w:ascii="Arial" w:hAnsi="Arial" w:cs="Arial"/>
                <w:color w:val="000000" w:themeColor="text1"/>
              </w:rPr>
            </w:pPr>
            <w:r w:rsidRPr="001834B3">
              <w:rPr>
                <w:rFonts w:ascii="Arial" w:hAnsi="Arial" w:cs="Arial"/>
                <w:color w:val="000000" w:themeColor="text1"/>
              </w:rPr>
              <w:t>Charging Schedule for Published Information</w:t>
            </w:r>
          </w:p>
        </w:tc>
        <w:tc>
          <w:tcPr>
            <w:tcW w:w="7366" w:type="dxa"/>
          </w:tcPr>
          <w:p w14:paraId="320C46D2" w14:textId="2BDF5902" w:rsidR="001C6E3C" w:rsidRPr="001834B3" w:rsidRDefault="006D26B2" w:rsidP="00AA11A0">
            <w:pPr>
              <w:rPr>
                <w:rFonts w:ascii="Arial" w:hAnsi="Arial" w:cs="Arial"/>
                <w:color w:val="000000" w:themeColor="text1"/>
              </w:rPr>
            </w:pPr>
            <w:r>
              <w:rPr>
                <w:rFonts w:ascii="Arial" w:hAnsi="Arial" w:cs="Arial"/>
                <w:color w:val="000000" w:themeColor="text1"/>
              </w:rPr>
              <w:t>This document (See Page 7</w:t>
            </w:r>
            <w:r w:rsidR="001C6E3C" w:rsidRPr="001834B3">
              <w:rPr>
                <w:rFonts w:ascii="Arial" w:hAnsi="Arial" w:cs="Arial"/>
                <w:color w:val="000000" w:themeColor="text1"/>
              </w:rPr>
              <w:t>)</w:t>
            </w:r>
            <w:r w:rsidR="00B004A8">
              <w:rPr>
                <w:rFonts w:ascii="Arial" w:hAnsi="Arial" w:cs="Arial"/>
                <w:color w:val="000000" w:themeColor="text1"/>
              </w:rPr>
              <w:t xml:space="preserve"> </w:t>
            </w:r>
          </w:p>
          <w:p w14:paraId="1C05BB7C" w14:textId="77777777" w:rsidR="001C6E3C" w:rsidRPr="001834B3" w:rsidRDefault="001C6E3C" w:rsidP="00AA11A0">
            <w:pPr>
              <w:rPr>
                <w:rFonts w:ascii="Arial" w:hAnsi="Arial" w:cs="Arial"/>
                <w:color w:val="000000" w:themeColor="text1"/>
              </w:rPr>
            </w:pPr>
          </w:p>
        </w:tc>
      </w:tr>
      <w:tr w:rsidR="001C6E3C" w:rsidRPr="00C05BF9" w14:paraId="62FF47C2" w14:textId="77777777" w:rsidTr="001102F6">
        <w:tc>
          <w:tcPr>
            <w:tcW w:w="1876" w:type="dxa"/>
          </w:tcPr>
          <w:p w14:paraId="5DC21E90" w14:textId="77777777" w:rsidR="001C6E3C" w:rsidRPr="001834B3" w:rsidRDefault="001C6E3C" w:rsidP="00AA11A0">
            <w:pPr>
              <w:jc w:val="both"/>
              <w:rPr>
                <w:rFonts w:ascii="Arial" w:hAnsi="Arial" w:cs="Arial"/>
                <w:color w:val="000000" w:themeColor="text1"/>
              </w:rPr>
            </w:pPr>
            <w:r w:rsidRPr="001834B3">
              <w:rPr>
                <w:rFonts w:ascii="Arial" w:hAnsi="Arial" w:cs="Arial"/>
                <w:color w:val="000000" w:themeColor="text1"/>
              </w:rPr>
              <w:t xml:space="preserve">Contact details and advice on making an FOI request </w:t>
            </w:r>
          </w:p>
        </w:tc>
        <w:tc>
          <w:tcPr>
            <w:tcW w:w="7366" w:type="dxa"/>
          </w:tcPr>
          <w:p w14:paraId="7B1B57AB" w14:textId="77777777" w:rsidR="001C6E3C" w:rsidRPr="001834B3" w:rsidRDefault="006D26B2" w:rsidP="00AA11A0">
            <w:pPr>
              <w:rPr>
                <w:rFonts w:ascii="Arial" w:hAnsi="Arial" w:cs="Arial"/>
                <w:color w:val="000000" w:themeColor="text1"/>
              </w:rPr>
            </w:pPr>
            <w:r>
              <w:rPr>
                <w:rFonts w:ascii="Arial" w:hAnsi="Arial" w:cs="Arial"/>
                <w:color w:val="000000" w:themeColor="text1"/>
              </w:rPr>
              <w:t>This Document (See Page 9)</w:t>
            </w:r>
          </w:p>
        </w:tc>
      </w:tr>
      <w:tr w:rsidR="001C6E3C" w:rsidRPr="00C05BF9" w14:paraId="06ADA7C6" w14:textId="77777777" w:rsidTr="001102F6">
        <w:tc>
          <w:tcPr>
            <w:tcW w:w="1876" w:type="dxa"/>
          </w:tcPr>
          <w:p w14:paraId="7670DB6E" w14:textId="77777777" w:rsidR="001C6E3C" w:rsidRPr="001834B3" w:rsidRDefault="001C6E3C" w:rsidP="00AA11A0">
            <w:pPr>
              <w:jc w:val="both"/>
              <w:rPr>
                <w:rFonts w:ascii="Arial" w:hAnsi="Arial" w:cs="Arial"/>
                <w:color w:val="000000" w:themeColor="text1"/>
              </w:rPr>
            </w:pPr>
            <w:r w:rsidRPr="00640B1E">
              <w:rPr>
                <w:rFonts w:ascii="Arial" w:hAnsi="Arial" w:cs="Arial"/>
                <w:color w:val="000000" w:themeColor="text1"/>
                <w:lang w:val="en-US"/>
              </w:rPr>
              <w:lastRenderedPageBreak/>
              <w:t xml:space="preserve">Freedom of </w:t>
            </w:r>
            <w:r>
              <w:rPr>
                <w:rFonts w:ascii="Arial" w:hAnsi="Arial" w:cs="Arial"/>
                <w:color w:val="000000" w:themeColor="text1"/>
                <w:lang w:val="en-US"/>
              </w:rPr>
              <w:t>I</w:t>
            </w:r>
            <w:r w:rsidRPr="00640B1E">
              <w:rPr>
                <w:rFonts w:ascii="Arial" w:hAnsi="Arial" w:cs="Arial"/>
                <w:color w:val="000000" w:themeColor="text1"/>
                <w:lang w:val="en-US"/>
              </w:rPr>
              <w:t xml:space="preserve">nformation policies and procedures </w:t>
            </w:r>
          </w:p>
        </w:tc>
        <w:tc>
          <w:tcPr>
            <w:tcW w:w="7366" w:type="dxa"/>
          </w:tcPr>
          <w:p w14:paraId="629EF1C3" w14:textId="77777777" w:rsidR="001C6E3C" w:rsidRPr="001834B3" w:rsidRDefault="00775756" w:rsidP="00F0416E">
            <w:pPr>
              <w:rPr>
                <w:rFonts w:ascii="Arial" w:hAnsi="Arial" w:cs="Arial"/>
                <w:color w:val="000000" w:themeColor="text1"/>
              </w:rPr>
            </w:pPr>
            <w:hyperlink r:id="rId30" w:history="1">
              <w:r w:rsidRPr="00FF3036">
                <w:rPr>
                  <w:rStyle w:val="Hyperlink"/>
                  <w:rFonts w:ascii="Arial" w:hAnsi="Arial" w:cs="Arial"/>
                </w:rPr>
                <w:t>https://www.hjaltland.org.uk/documents/freedom-of-information-and-environmenta</w:t>
              </w:r>
              <w:r w:rsidRPr="00FF3036">
                <w:rPr>
                  <w:rStyle w:val="Hyperlink"/>
                  <w:rFonts w:ascii="Arial" w:hAnsi="Arial" w:cs="Arial"/>
                </w:rPr>
                <w:t>l</w:t>
              </w:r>
              <w:r w:rsidRPr="00FF3036">
                <w:rPr>
                  <w:rStyle w:val="Hyperlink"/>
                  <w:rFonts w:ascii="Arial" w:hAnsi="Arial" w:cs="Arial"/>
                </w:rPr>
                <w:t>-information-regulations-policy</w:t>
              </w:r>
            </w:hyperlink>
            <w:r>
              <w:rPr>
                <w:rFonts w:ascii="Arial" w:hAnsi="Arial" w:cs="Arial"/>
              </w:rPr>
              <w:t xml:space="preserve"> </w:t>
            </w:r>
          </w:p>
        </w:tc>
      </w:tr>
      <w:tr w:rsidR="001C6E3C" w:rsidRPr="00C05BF9" w14:paraId="44ED1FE6" w14:textId="77777777" w:rsidTr="001102F6">
        <w:tc>
          <w:tcPr>
            <w:tcW w:w="1876" w:type="dxa"/>
          </w:tcPr>
          <w:p w14:paraId="4F0A19EA" w14:textId="77777777" w:rsidR="001C6E3C" w:rsidRPr="001834B3" w:rsidRDefault="001C6E3C" w:rsidP="00AA11A0">
            <w:pPr>
              <w:jc w:val="both"/>
              <w:rPr>
                <w:rFonts w:ascii="Arial" w:hAnsi="Arial" w:cs="Arial"/>
                <w:color w:val="000000" w:themeColor="text1"/>
              </w:rPr>
            </w:pPr>
            <w:r w:rsidRPr="001834B3">
              <w:rPr>
                <w:rFonts w:ascii="Arial" w:hAnsi="Arial" w:cs="Arial"/>
                <w:color w:val="000000" w:themeColor="text1"/>
              </w:rPr>
              <w:t>Charging Schedule for environmental information provided in response to requests made under EIRs</w:t>
            </w:r>
          </w:p>
        </w:tc>
        <w:tc>
          <w:tcPr>
            <w:tcW w:w="7366" w:type="dxa"/>
          </w:tcPr>
          <w:p w14:paraId="51910EAF" w14:textId="77777777" w:rsidR="001C6E3C" w:rsidRPr="001834B3" w:rsidRDefault="006D26B2" w:rsidP="00AA11A0">
            <w:pPr>
              <w:rPr>
                <w:rFonts w:ascii="Arial" w:hAnsi="Arial" w:cs="Arial"/>
                <w:color w:val="000000" w:themeColor="text1"/>
              </w:rPr>
            </w:pPr>
            <w:r w:rsidRPr="006D26B2">
              <w:rPr>
                <w:rFonts w:ascii="Arial" w:hAnsi="Arial" w:cs="Arial"/>
              </w:rPr>
              <w:t>This Document (See Page 8)</w:t>
            </w:r>
          </w:p>
        </w:tc>
      </w:tr>
      <w:tr w:rsidR="001C6E3C" w:rsidRPr="00C05BF9" w14:paraId="4EC4CAFC" w14:textId="77777777" w:rsidTr="00F46EBF">
        <w:trPr>
          <w:trHeight w:val="414"/>
        </w:trPr>
        <w:tc>
          <w:tcPr>
            <w:tcW w:w="9242" w:type="dxa"/>
            <w:gridSpan w:val="2"/>
            <w:shd w:val="clear" w:color="auto" w:fill="DDD9C3" w:themeFill="background2" w:themeFillShade="E6"/>
          </w:tcPr>
          <w:p w14:paraId="57ED899A" w14:textId="77777777" w:rsidR="001C6E3C" w:rsidRPr="001834B3" w:rsidRDefault="001C6E3C" w:rsidP="00AA11A0">
            <w:pPr>
              <w:rPr>
                <w:rFonts w:ascii="Arial" w:hAnsi="Arial" w:cs="Arial"/>
                <w:b/>
                <w:color w:val="000000" w:themeColor="text1"/>
              </w:rPr>
            </w:pPr>
            <w:r w:rsidRPr="001834B3">
              <w:rPr>
                <w:rFonts w:ascii="Arial" w:hAnsi="Arial" w:cs="Arial"/>
                <w:b/>
                <w:color w:val="000000" w:themeColor="text1"/>
              </w:rPr>
              <w:t xml:space="preserve">About our Governing Body </w:t>
            </w:r>
          </w:p>
        </w:tc>
      </w:tr>
      <w:tr w:rsidR="001C6E3C" w:rsidRPr="00C05BF9" w14:paraId="12EF6207" w14:textId="77777777" w:rsidTr="001102F6">
        <w:tc>
          <w:tcPr>
            <w:tcW w:w="1876" w:type="dxa"/>
          </w:tcPr>
          <w:p w14:paraId="6EAC10EB" w14:textId="77777777" w:rsidR="001C6E3C" w:rsidRPr="001834B3" w:rsidRDefault="001C6E3C" w:rsidP="00AA11A0">
            <w:pPr>
              <w:jc w:val="both"/>
              <w:rPr>
                <w:rFonts w:ascii="Arial" w:hAnsi="Arial" w:cs="Arial"/>
                <w:color w:val="000000" w:themeColor="text1"/>
              </w:rPr>
            </w:pPr>
            <w:r w:rsidRPr="001834B3">
              <w:rPr>
                <w:rFonts w:ascii="Arial" w:hAnsi="Arial" w:cs="Arial"/>
                <w:color w:val="000000" w:themeColor="text1"/>
              </w:rPr>
              <w:t xml:space="preserve">List of Governing Body Members </w:t>
            </w:r>
          </w:p>
          <w:p w14:paraId="5A11EC60" w14:textId="77777777" w:rsidR="001C6E3C" w:rsidRPr="00B174B2" w:rsidRDefault="001C6E3C" w:rsidP="001C6E3C">
            <w:pPr>
              <w:pStyle w:val="ListParagraph"/>
              <w:numPr>
                <w:ilvl w:val="0"/>
                <w:numId w:val="2"/>
              </w:numPr>
              <w:spacing w:after="0" w:line="240" w:lineRule="auto"/>
              <w:jc w:val="both"/>
              <w:rPr>
                <w:rFonts w:ascii="Arial" w:hAnsi="Arial" w:cs="Arial"/>
                <w:color w:val="000000" w:themeColor="text1"/>
                <w:sz w:val="18"/>
                <w:szCs w:val="18"/>
              </w:rPr>
            </w:pPr>
            <w:r w:rsidRPr="00B174B2">
              <w:rPr>
                <w:rFonts w:ascii="Arial" w:hAnsi="Arial" w:cs="Arial"/>
                <w:color w:val="000000" w:themeColor="text1"/>
                <w:sz w:val="18"/>
                <w:szCs w:val="18"/>
              </w:rPr>
              <w:t>Names</w:t>
            </w:r>
          </w:p>
          <w:p w14:paraId="7CA5F304" w14:textId="77777777" w:rsidR="001C6E3C" w:rsidRPr="00B174B2" w:rsidRDefault="001C6E3C" w:rsidP="001C6E3C">
            <w:pPr>
              <w:pStyle w:val="ListParagraph"/>
              <w:numPr>
                <w:ilvl w:val="0"/>
                <w:numId w:val="2"/>
              </w:numPr>
              <w:spacing w:after="0" w:line="240" w:lineRule="auto"/>
              <w:jc w:val="both"/>
              <w:rPr>
                <w:rFonts w:ascii="Arial" w:hAnsi="Arial" w:cs="Arial"/>
                <w:color w:val="000000" w:themeColor="text1"/>
                <w:sz w:val="18"/>
                <w:szCs w:val="18"/>
              </w:rPr>
            </w:pPr>
            <w:r w:rsidRPr="00B174B2">
              <w:rPr>
                <w:rFonts w:ascii="Arial" w:hAnsi="Arial" w:cs="Arial"/>
                <w:color w:val="000000" w:themeColor="text1"/>
                <w:sz w:val="18"/>
                <w:szCs w:val="18"/>
              </w:rPr>
              <w:t xml:space="preserve">when they became a governing body member </w:t>
            </w:r>
          </w:p>
          <w:p w14:paraId="0568DFFC" w14:textId="77777777" w:rsidR="001C6E3C" w:rsidRPr="00B174B2" w:rsidRDefault="001C6E3C" w:rsidP="001C6E3C">
            <w:pPr>
              <w:pStyle w:val="ListParagraph"/>
              <w:numPr>
                <w:ilvl w:val="0"/>
                <w:numId w:val="2"/>
              </w:numPr>
              <w:spacing w:after="0" w:line="240" w:lineRule="auto"/>
              <w:jc w:val="both"/>
              <w:rPr>
                <w:rFonts w:ascii="Arial" w:hAnsi="Arial" w:cs="Arial"/>
                <w:color w:val="000000" w:themeColor="text1"/>
                <w:sz w:val="18"/>
                <w:szCs w:val="18"/>
              </w:rPr>
            </w:pPr>
            <w:r w:rsidRPr="00B174B2">
              <w:rPr>
                <w:rFonts w:ascii="Arial" w:hAnsi="Arial" w:cs="Arial"/>
                <w:color w:val="000000" w:themeColor="text1"/>
                <w:sz w:val="18"/>
                <w:szCs w:val="18"/>
              </w:rPr>
              <w:t>Professional biographical details</w:t>
            </w:r>
          </w:p>
          <w:p w14:paraId="23658005" w14:textId="77777777" w:rsidR="001C6E3C" w:rsidRPr="00B174B2" w:rsidRDefault="001C6E3C" w:rsidP="001C6E3C">
            <w:pPr>
              <w:pStyle w:val="ListParagraph"/>
              <w:numPr>
                <w:ilvl w:val="0"/>
                <w:numId w:val="2"/>
              </w:numPr>
              <w:spacing w:after="0" w:line="240" w:lineRule="auto"/>
              <w:jc w:val="both"/>
              <w:rPr>
                <w:rFonts w:ascii="Arial" w:hAnsi="Arial" w:cs="Arial"/>
                <w:color w:val="000000" w:themeColor="text1"/>
                <w:sz w:val="18"/>
                <w:szCs w:val="18"/>
              </w:rPr>
            </w:pPr>
            <w:r w:rsidRPr="00B174B2">
              <w:rPr>
                <w:rFonts w:ascii="Arial" w:hAnsi="Arial" w:cs="Arial"/>
                <w:color w:val="000000" w:themeColor="text1"/>
                <w:sz w:val="18"/>
                <w:szCs w:val="18"/>
              </w:rPr>
              <w:t xml:space="preserve">office-bearing responsibilities </w:t>
            </w:r>
          </w:p>
          <w:p w14:paraId="07ECFF82" w14:textId="77777777" w:rsidR="001C6E3C" w:rsidRPr="001834B3" w:rsidRDefault="001C6E3C" w:rsidP="001C6E3C">
            <w:pPr>
              <w:pStyle w:val="ListParagraph"/>
              <w:numPr>
                <w:ilvl w:val="0"/>
                <w:numId w:val="2"/>
              </w:numPr>
              <w:spacing w:after="0" w:line="240" w:lineRule="auto"/>
              <w:jc w:val="both"/>
              <w:rPr>
                <w:rFonts w:ascii="Arial" w:hAnsi="Arial" w:cs="Arial"/>
                <w:color w:val="000000" w:themeColor="text1"/>
              </w:rPr>
            </w:pPr>
            <w:r w:rsidRPr="00B174B2">
              <w:rPr>
                <w:rFonts w:ascii="Arial" w:hAnsi="Arial" w:cs="Arial"/>
                <w:color w:val="000000" w:themeColor="text1"/>
                <w:sz w:val="18"/>
                <w:szCs w:val="18"/>
              </w:rPr>
              <w:t>when they became an office-bearer</w:t>
            </w:r>
          </w:p>
        </w:tc>
        <w:tc>
          <w:tcPr>
            <w:tcW w:w="7366" w:type="dxa"/>
          </w:tcPr>
          <w:p w14:paraId="2A12E0D7" w14:textId="77777777" w:rsidR="00D41CDC" w:rsidRDefault="00D41CDC" w:rsidP="00AA11A0">
            <w:pPr>
              <w:rPr>
                <w:rFonts w:ascii="Arial" w:hAnsi="Arial" w:cs="Arial"/>
                <w:color w:val="FF0000"/>
              </w:rPr>
            </w:pPr>
            <w:hyperlink r:id="rId31" w:history="1">
              <w:r w:rsidRPr="0040589D">
                <w:rPr>
                  <w:rStyle w:val="Hyperlink"/>
                  <w:rFonts w:ascii="Arial" w:hAnsi="Arial" w:cs="Arial"/>
                </w:rPr>
                <w:t>https://www.hjaltland.org.uk/info/committee</w:t>
              </w:r>
            </w:hyperlink>
            <w:r>
              <w:rPr>
                <w:rFonts w:ascii="Arial" w:hAnsi="Arial" w:cs="Arial"/>
                <w:color w:val="FF0000"/>
              </w:rPr>
              <w:t xml:space="preserve"> </w:t>
            </w:r>
          </w:p>
          <w:p w14:paraId="31485DF1" w14:textId="77777777" w:rsidR="008C1B89" w:rsidRDefault="008C1B89" w:rsidP="008C1B89">
            <w:pPr>
              <w:rPr>
                <w:rFonts w:ascii="Arial" w:hAnsi="Arial" w:cs="Arial"/>
                <w:color w:val="000000" w:themeColor="text1"/>
              </w:rPr>
            </w:pPr>
          </w:p>
          <w:p w14:paraId="4048A51E" w14:textId="77777777" w:rsidR="001C6E3C" w:rsidRDefault="001C6E3C" w:rsidP="00AA11A0">
            <w:pPr>
              <w:rPr>
                <w:rFonts w:ascii="Arial" w:hAnsi="Arial" w:cs="Arial"/>
                <w:color w:val="000000" w:themeColor="text1"/>
              </w:rPr>
            </w:pPr>
          </w:p>
          <w:p w14:paraId="3DF33D13" w14:textId="77777777" w:rsidR="009766D2" w:rsidRDefault="009766D2" w:rsidP="00AA11A0">
            <w:pPr>
              <w:rPr>
                <w:rFonts w:ascii="Arial" w:hAnsi="Arial" w:cs="Arial"/>
                <w:color w:val="000000" w:themeColor="text1"/>
              </w:rPr>
            </w:pPr>
          </w:p>
          <w:p w14:paraId="377ADF30" w14:textId="77777777" w:rsidR="009766D2" w:rsidRDefault="009766D2" w:rsidP="00AA11A0">
            <w:pPr>
              <w:rPr>
                <w:rFonts w:ascii="Arial" w:hAnsi="Arial" w:cs="Arial"/>
                <w:color w:val="000000" w:themeColor="text1"/>
              </w:rPr>
            </w:pPr>
          </w:p>
          <w:p w14:paraId="7FD113BE" w14:textId="77777777" w:rsidR="009766D2" w:rsidRPr="001834B3" w:rsidRDefault="009766D2" w:rsidP="00AA11A0">
            <w:pPr>
              <w:rPr>
                <w:rFonts w:ascii="Arial" w:hAnsi="Arial" w:cs="Arial"/>
                <w:color w:val="000000" w:themeColor="text1"/>
              </w:rPr>
            </w:pPr>
          </w:p>
        </w:tc>
      </w:tr>
      <w:tr w:rsidR="001C6E3C" w:rsidRPr="00C05BF9" w14:paraId="6A81625A" w14:textId="77777777" w:rsidTr="001102F6">
        <w:tc>
          <w:tcPr>
            <w:tcW w:w="1876" w:type="dxa"/>
          </w:tcPr>
          <w:p w14:paraId="04905FB8" w14:textId="77777777" w:rsidR="001C6E3C" w:rsidRPr="001834B3" w:rsidRDefault="001C6E3C" w:rsidP="00AA11A0">
            <w:pPr>
              <w:jc w:val="both"/>
              <w:rPr>
                <w:rFonts w:ascii="Arial" w:hAnsi="Arial" w:cs="Arial"/>
                <w:color w:val="000000" w:themeColor="text1"/>
              </w:rPr>
            </w:pPr>
            <w:r w:rsidRPr="001834B3">
              <w:rPr>
                <w:rFonts w:ascii="Arial" w:hAnsi="Arial" w:cs="Arial"/>
                <w:color w:val="000000" w:themeColor="text1"/>
              </w:rPr>
              <w:t>Description of the role of the Governing Body</w:t>
            </w:r>
          </w:p>
          <w:p w14:paraId="31B4B9A9" w14:textId="77777777" w:rsidR="001C6E3C" w:rsidRPr="00B174B2" w:rsidRDefault="001C6E3C" w:rsidP="001C6E3C">
            <w:pPr>
              <w:pStyle w:val="ListParagraph"/>
              <w:numPr>
                <w:ilvl w:val="0"/>
                <w:numId w:val="2"/>
              </w:numPr>
              <w:spacing w:after="0" w:line="240" w:lineRule="auto"/>
              <w:jc w:val="both"/>
              <w:rPr>
                <w:rFonts w:ascii="Arial" w:hAnsi="Arial" w:cs="Arial"/>
                <w:color w:val="000000" w:themeColor="text1"/>
                <w:sz w:val="18"/>
                <w:szCs w:val="18"/>
              </w:rPr>
            </w:pPr>
            <w:r w:rsidRPr="00B174B2">
              <w:rPr>
                <w:rFonts w:ascii="Arial" w:hAnsi="Arial" w:cs="Arial"/>
                <w:color w:val="000000" w:themeColor="text1"/>
                <w:sz w:val="18"/>
                <w:szCs w:val="18"/>
              </w:rPr>
              <w:t>governance structure chart (including sub-committees and working groups</w:t>
            </w:r>
            <w:proofErr w:type="gramStart"/>
            <w:r w:rsidRPr="00B174B2">
              <w:rPr>
                <w:rFonts w:ascii="Arial" w:hAnsi="Arial" w:cs="Arial"/>
                <w:color w:val="000000" w:themeColor="text1"/>
                <w:sz w:val="18"/>
                <w:szCs w:val="18"/>
              </w:rPr>
              <w:t>);</w:t>
            </w:r>
            <w:proofErr w:type="gramEnd"/>
          </w:p>
          <w:p w14:paraId="7D435B7D" w14:textId="77777777" w:rsidR="001C6E3C" w:rsidRPr="00B174B2" w:rsidRDefault="001C6E3C" w:rsidP="001C6E3C">
            <w:pPr>
              <w:pStyle w:val="ListParagraph"/>
              <w:numPr>
                <w:ilvl w:val="0"/>
                <w:numId w:val="2"/>
              </w:numPr>
              <w:spacing w:after="0" w:line="240" w:lineRule="auto"/>
              <w:jc w:val="both"/>
              <w:rPr>
                <w:rFonts w:ascii="Arial" w:hAnsi="Arial" w:cs="Arial"/>
                <w:color w:val="000000" w:themeColor="text1"/>
                <w:sz w:val="18"/>
                <w:szCs w:val="18"/>
              </w:rPr>
            </w:pPr>
            <w:r w:rsidRPr="00B174B2">
              <w:rPr>
                <w:rFonts w:ascii="Arial" w:hAnsi="Arial" w:cs="Arial"/>
                <w:color w:val="000000" w:themeColor="text1"/>
                <w:sz w:val="18"/>
                <w:szCs w:val="18"/>
              </w:rPr>
              <w:t>remits for governing body and any sub-committees</w:t>
            </w:r>
          </w:p>
          <w:p w14:paraId="1C19B51C" w14:textId="77777777" w:rsidR="001C6E3C" w:rsidRPr="001834B3" w:rsidRDefault="001C6E3C" w:rsidP="00AA11A0">
            <w:pPr>
              <w:pStyle w:val="ListParagraph"/>
              <w:jc w:val="both"/>
              <w:rPr>
                <w:rFonts w:ascii="Arial" w:hAnsi="Arial" w:cs="Arial"/>
                <w:b/>
                <w:color w:val="000000" w:themeColor="text1"/>
              </w:rPr>
            </w:pPr>
          </w:p>
        </w:tc>
        <w:tc>
          <w:tcPr>
            <w:tcW w:w="7366" w:type="dxa"/>
          </w:tcPr>
          <w:p w14:paraId="2145BFD3" w14:textId="77777777" w:rsidR="007E6F7B" w:rsidRDefault="007E6F7B" w:rsidP="000D7CAC">
            <w:pPr>
              <w:rPr>
                <w:rFonts w:ascii="Arial" w:hAnsi="Arial" w:cs="Arial"/>
                <w:color w:val="FF0000"/>
              </w:rPr>
            </w:pPr>
          </w:p>
          <w:p w14:paraId="0BDCD487" w14:textId="77777777" w:rsidR="00B24FB1" w:rsidRDefault="00B24FB1" w:rsidP="000D7CAC">
            <w:pPr>
              <w:rPr>
                <w:rFonts w:ascii="Arial" w:hAnsi="Arial" w:cs="Arial"/>
                <w:color w:val="FF0000"/>
              </w:rPr>
            </w:pPr>
          </w:p>
          <w:p w14:paraId="31D1EE79" w14:textId="77777777" w:rsidR="00B174B2" w:rsidRDefault="00B174B2" w:rsidP="000D7CAC">
            <w:pPr>
              <w:rPr>
                <w:rFonts w:ascii="Arial" w:hAnsi="Arial" w:cs="Arial"/>
                <w:color w:val="FF0000"/>
              </w:rPr>
            </w:pPr>
          </w:p>
          <w:p w14:paraId="5DB670F8" w14:textId="77777777" w:rsidR="00B174B2" w:rsidRPr="0094547E" w:rsidRDefault="0094547E" w:rsidP="00CD36E8">
            <w:pPr>
              <w:rPr>
                <w:rFonts w:ascii="Arial" w:hAnsi="Arial" w:cs="Arial"/>
                <w:color w:val="FF0000"/>
              </w:rPr>
            </w:pPr>
            <w:hyperlink r:id="rId32" w:history="1">
              <w:r w:rsidRPr="00F32FC6">
                <w:rPr>
                  <w:rStyle w:val="Hyperlink"/>
                  <w:rFonts w:ascii="Arial" w:hAnsi="Arial" w:cs="Arial"/>
                </w:rPr>
                <w:t>https://www.hjaltland.org.uk/do</w:t>
              </w:r>
              <w:r w:rsidRPr="00F32FC6">
                <w:rPr>
                  <w:rStyle w:val="Hyperlink"/>
                  <w:rFonts w:ascii="Arial" w:hAnsi="Arial" w:cs="Arial"/>
                </w:rPr>
                <w:t>c</w:t>
              </w:r>
              <w:r w:rsidRPr="00F32FC6">
                <w:rPr>
                  <w:rStyle w:val="Hyperlink"/>
                  <w:rFonts w:ascii="Arial" w:hAnsi="Arial" w:cs="Arial"/>
                </w:rPr>
                <w:t>uments/governance-structure</w:t>
              </w:r>
            </w:hyperlink>
            <w:r>
              <w:rPr>
                <w:rFonts w:ascii="Arial" w:hAnsi="Arial" w:cs="Arial"/>
              </w:rPr>
              <w:t xml:space="preserve"> </w:t>
            </w:r>
          </w:p>
          <w:p w14:paraId="3B18D234" w14:textId="77777777" w:rsidR="00B174B2" w:rsidRDefault="00B174B2" w:rsidP="00CD36E8">
            <w:pPr>
              <w:rPr>
                <w:rFonts w:ascii="Arial" w:hAnsi="Arial" w:cs="Arial"/>
                <w:color w:val="FF0000"/>
              </w:rPr>
            </w:pPr>
          </w:p>
          <w:p w14:paraId="4244F540" w14:textId="77777777" w:rsidR="001C6E3C" w:rsidRPr="0094547E" w:rsidRDefault="0094547E" w:rsidP="00CD36E8">
            <w:pPr>
              <w:rPr>
                <w:rFonts w:ascii="Arial" w:hAnsi="Arial" w:cs="Arial"/>
                <w:color w:val="000000" w:themeColor="text1"/>
              </w:rPr>
            </w:pPr>
            <w:hyperlink r:id="rId33" w:history="1">
              <w:r w:rsidRPr="00F32FC6">
                <w:rPr>
                  <w:rStyle w:val="Hyperlink"/>
                  <w:rFonts w:ascii="Arial" w:hAnsi="Arial" w:cs="Arial"/>
                </w:rPr>
                <w:t>https://www.hjaltland.org.uk/documents/rules</w:t>
              </w:r>
            </w:hyperlink>
            <w:r>
              <w:rPr>
                <w:rFonts w:ascii="Arial" w:hAnsi="Arial" w:cs="Arial"/>
              </w:rPr>
              <w:t xml:space="preserve"> </w:t>
            </w:r>
          </w:p>
        </w:tc>
      </w:tr>
      <w:tr w:rsidR="001C6E3C" w:rsidRPr="00C05BF9" w14:paraId="2F59147D" w14:textId="77777777" w:rsidTr="001102F6">
        <w:tc>
          <w:tcPr>
            <w:tcW w:w="1876" w:type="dxa"/>
          </w:tcPr>
          <w:p w14:paraId="00A70931" w14:textId="77777777" w:rsidR="001C6E3C" w:rsidRPr="001834B3" w:rsidRDefault="001C6E3C" w:rsidP="00AA11A0">
            <w:pPr>
              <w:jc w:val="both"/>
              <w:rPr>
                <w:rFonts w:ascii="Arial" w:hAnsi="Arial" w:cs="Arial"/>
                <w:color w:val="000000" w:themeColor="text1"/>
              </w:rPr>
            </w:pPr>
            <w:r w:rsidRPr="001834B3">
              <w:rPr>
                <w:rFonts w:ascii="Arial" w:hAnsi="Arial" w:cs="Arial"/>
                <w:color w:val="000000" w:themeColor="text1"/>
              </w:rPr>
              <w:t xml:space="preserve">How to become part of the </w:t>
            </w:r>
            <w:r>
              <w:rPr>
                <w:rFonts w:ascii="Arial" w:hAnsi="Arial" w:cs="Arial"/>
                <w:color w:val="000000" w:themeColor="text1"/>
              </w:rPr>
              <w:t>g</w:t>
            </w:r>
            <w:r w:rsidRPr="001834B3">
              <w:rPr>
                <w:rFonts w:ascii="Arial" w:hAnsi="Arial" w:cs="Arial"/>
                <w:color w:val="000000" w:themeColor="text1"/>
              </w:rPr>
              <w:t xml:space="preserve">overning </w:t>
            </w:r>
            <w:r>
              <w:rPr>
                <w:rFonts w:ascii="Arial" w:hAnsi="Arial" w:cs="Arial"/>
                <w:color w:val="000000" w:themeColor="text1"/>
              </w:rPr>
              <w:t>b</w:t>
            </w:r>
            <w:r w:rsidRPr="001834B3">
              <w:rPr>
                <w:rFonts w:ascii="Arial" w:hAnsi="Arial" w:cs="Arial"/>
                <w:color w:val="000000" w:themeColor="text1"/>
              </w:rPr>
              <w:t>ody</w:t>
            </w:r>
          </w:p>
          <w:p w14:paraId="23183EE5" w14:textId="77777777" w:rsidR="001C6E3C" w:rsidRPr="001834B3" w:rsidRDefault="001C6E3C" w:rsidP="00AA11A0">
            <w:pPr>
              <w:jc w:val="both"/>
              <w:rPr>
                <w:rFonts w:ascii="Arial" w:hAnsi="Arial" w:cs="Arial"/>
                <w:b/>
                <w:color w:val="000000" w:themeColor="text1"/>
              </w:rPr>
            </w:pPr>
          </w:p>
        </w:tc>
        <w:tc>
          <w:tcPr>
            <w:tcW w:w="7366" w:type="dxa"/>
          </w:tcPr>
          <w:p w14:paraId="7431A377" w14:textId="073C256E" w:rsidR="001C6E3C" w:rsidRPr="0094547E" w:rsidRDefault="00EC0031" w:rsidP="00AA11A0">
            <w:pPr>
              <w:rPr>
                <w:rFonts w:ascii="Arial" w:hAnsi="Arial" w:cs="Arial"/>
                <w:color w:val="000000" w:themeColor="text1"/>
              </w:rPr>
            </w:pPr>
            <w:hyperlink r:id="rId34" w:history="1">
              <w:r w:rsidRPr="00C84688">
                <w:rPr>
                  <w:rStyle w:val="Hyperlink"/>
                </w:rPr>
                <w:t>https://www.hjaltl</w:t>
              </w:r>
              <w:r w:rsidRPr="00C84688">
                <w:rPr>
                  <w:rStyle w:val="Hyperlink"/>
                </w:rPr>
                <w:t>a</w:t>
              </w:r>
              <w:r w:rsidRPr="00C84688">
                <w:rPr>
                  <w:rStyle w:val="Hyperlink"/>
                </w:rPr>
                <w:t>nd.org.uk/documents/association-membership-policy</w:t>
              </w:r>
            </w:hyperlink>
            <w:r>
              <w:t xml:space="preserve"> </w:t>
            </w:r>
            <w:r w:rsidR="0094547E">
              <w:rPr>
                <w:rFonts w:ascii="Arial" w:hAnsi="Arial" w:cs="Arial"/>
              </w:rPr>
              <w:t xml:space="preserve"> </w:t>
            </w:r>
          </w:p>
        </w:tc>
      </w:tr>
      <w:tr w:rsidR="001C6E3C" w:rsidRPr="00C05BF9" w14:paraId="01540A15" w14:textId="77777777" w:rsidTr="00F46EBF">
        <w:trPr>
          <w:trHeight w:val="463"/>
        </w:trPr>
        <w:tc>
          <w:tcPr>
            <w:tcW w:w="9242" w:type="dxa"/>
            <w:gridSpan w:val="2"/>
            <w:shd w:val="clear" w:color="auto" w:fill="DDD9C3" w:themeFill="background2" w:themeFillShade="E6"/>
          </w:tcPr>
          <w:p w14:paraId="0773D236" w14:textId="77777777" w:rsidR="001C6E3C" w:rsidRPr="001834B3" w:rsidRDefault="001C6E3C" w:rsidP="00AA11A0">
            <w:pPr>
              <w:rPr>
                <w:rFonts w:ascii="Arial" w:hAnsi="Arial" w:cs="Arial"/>
                <w:color w:val="000000" w:themeColor="text1"/>
              </w:rPr>
            </w:pPr>
            <w:r w:rsidRPr="001834B3">
              <w:rPr>
                <w:rFonts w:ascii="Arial" w:hAnsi="Arial" w:cs="Arial"/>
                <w:b/>
                <w:color w:val="000000" w:themeColor="text1"/>
              </w:rPr>
              <w:t>About our staff</w:t>
            </w:r>
          </w:p>
        </w:tc>
      </w:tr>
      <w:tr w:rsidR="001C6E3C" w:rsidRPr="00C05BF9" w14:paraId="781F8CF3" w14:textId="77777777" w:rsidTr="001102F6">
        <w:tc>
          <w:tcPr>
            <w:tcW w:w="1876" w:type="dxa"/>
          </w:tcPr>
          <w:p w14:paraId="10137E68" w14:textId="77777777" w:rsidR="001C6E3C" w:rsidRPr="001834B3" w:rsidRDefault="001C6E3C" w:rsidP="00AA11A0">
            <w:pPr>
              <w:jc w:val="both"/>
              <w:rPr>
                <w:rFonts w:ascii="Arial" w:hAnsi="Arial" w:cs="Arial"/>
                <w:color w:val="000000" w:themeColor="text1"/>
              </w:rPr>
            </w:pPr>
            <w:r w:rsidRPr="001834B3">
              <w:rPr>
                <w:rFonts w:ascii="Arial" w:hAnsi="Arial" w:cs="Arial"/>
                <w:color w:val="000000" w:themeColor="text1"/>
              </w:rPr>
              <w:t xml:space="preserve">List of </w:t>
            </w:r>
            <w:r>
              <w:rPr>
                <w:rFonts w:ascii="Arial" w:hAnsi="Arial" w:cs="Arial"/>
                <w:color w:val="000000" w:themeColor="text1"/>
              </w:rPr>
              <w:t>s</w:t>
            </w:r>
            <w:r w:rsidRPr="001834B3">
              <w:rPr>
                <w:rFonts w:ascii="Arial" w:hAnsi="Arial" w:cs="Arial"/>
                <w:color w:val="000000" w:themeColor="text1"/>
              </w:rPr>
              <w:t xml:space="preserve">enior </w:t>
            </w:r>
            <w:r>
              <w:rPr>
                <w:rFonts w:ascii="Arial" w:hAnsi="Arial" w:cs="Arial"/>
                <w:color w:val="000000" w:themeColor="text1"/>
              </w:rPr>
              <w:t>m</w:t>
            </w:r>
            <w:r w:rsidRPr="001834B3">
              <w:rPr>
                <w:rFonts w:ascii="Arial" w:hAnsi="Arial" w:cs="Arial"/>
                <w:color w:val="000000" w:themeColor="text1"/>
              </w:rPr>
              <w:t xml:space="preserve">anagement </w:t>
            </w:r>
            <w:r>
              <w:rPr>
                <w:rFonts w:ascii="Arial" w:hAnsi="Arial" w:cs="Arial"/>
                <w:color w:val="000000" w:themeColor="text1"/>
              </w:rPr>
              <w:t>t</w:t>
            </w:r>
            <w:r w:rsidRPr="001834B3">
              <w:rPr>
                <w:rFonts w:ascii="Arial" w:hAnsi="Arial" w:cs="Arial"/>
                <w:color w:val="000000" w:themeColor="text1"/>
              </w:rPr>
              <w:t>eam, including professional biography and contact details</w:t>
            </w:r>
          </w:p>
          <w:p w14:paraId="56E506CA" w14:textId="77777777" w:rsidR="001C6E3C" w:rsidRPr="001834B3" w:rsidRDefault="001C6E3C" w:rsidP="00AA11A0">
            <w:pPr>
              <w:pStyle w:val="ListParagraph"/>
              <w:jc w:val="both"/>
              <w:rPr>
                <w:rFonts w:ascii="Arial" w:hAnsi="Arial" w:cs="Arial"/>
                <w:b/>
                <w:color w:val="000000" w:themeColor="text1"/>
              </w:rPr>
            </w:pPr>
          </w:p>
        </w:tc>
        <w:tc>
          <w:tcPr>
            <w:tcW w:w="7366" w:type="dxa"/>
          </w:tcPr>
          <w:p w14:paraId="2B4262C4" w14:textId="77777777" w:rsidR="006E4393" w:rsidRPr="00162232" w:rsidRDefault="00E60372" w:rsidP="00AA11A0">
            <w:pPr>
              <w:rPr>
                <w:rFonts w:ascii="Arial" w:hAnsi="Arial" w:cs="Arial"/>
                <w:color w:val="FF0000"/>
              </w:rPr>
            </w:pPr>
            <w:hyperlink r:id="rId35" w:history="1">
              <w:r w:rsidRPr="0040589D">
                <w:rPr>
                  <w:rStyle w:val="Hyperlink"/>
                  <w:rFonts w:ascii="Arial" w:hAnsi="Arial" w:cs="Arial"/>
                </w:rPr>
                <w:t>https://www.hjaltland.org.uk/info/employees</w:t>
              </w:r>
            </w:hyperlink>
            <w:r>
              <w:rPr>
                <w:rFonts w:ascii="Arial" w:hAnsi="Arial" w:cs="Arial"/>
                <w:color w:val="FF0000"/>
              </w:rPr>
              <w:t xml:space="preserve"> </w:t>
            </w:r>
          </w:p>
          <w:p w14:paraId="2CD3C03D" w14:textId="77777777" w:rsidR="006E4393" w:rsidRDefault="006E4393" w:rsidP="00AA11A0">
            <w:pPr>
              <w:rPr>
                <w:rFonts w:ascii="Arial" w:hAnsi="Arial" w:cs="Arial"/>
                <w:color w:val="000000" w:themeColor="text1"/>
              </w:rPr>
            </w:pPr>
            <w:hyperlink r:id="rId36" w:history="1">
              <w:r w:rsidRPr="00925157">
                <w:rPr>
                  <w:rStyle w:val="Hyperlink"/>
                  <w:rFonts w:ascii="Arial" w:hAnsi="Arial" w:cs="Arial"/>
                </w:rPr>
                <w:t>https://www.hjaltland.org.uk/contact</w:t>
              </w:r>
            </w:hyperlink>
          </w:p>
          <w:p w14:paraId="52829F21" w14:textId="77777777" w:rsidR="006E4393" w:rsidRPr="001834B3" w:rsidRDefault="006E4393" w:rsidP="00AA11A0">
            <w:pPr>
              <w:rPr>
                <w:rFonts w:ascii="Arial" w:hAnsi="Arial" w:cs="Arial"/>
                <w:color w:val="000000" w:themeColor="text1"/>
              </w:rPr>
            </w:pPr>
          </w:p>
        </w:tc>
      </w:tr>
      <w:tr w:rsidR="001C6E3C" w:rsidRPr="00C05BF9" w14:paraId="51A37750" w14:textId="77777777" w:rsidTr="001102F6">
        <w:tc>
          <w:tcPr>
            <w:tcW w:w="1876" w:type="dxa"/>
          </w:tcPr>
          <w:p w14:paraId="6D6F4FEB" w14:textId="77777777" w:rsidR="001C6E3C" w:rsidRPr="001834B3" w:rsidRDefault="001C6E3C" w:rsidP="00AA11A0">
            <w:pPr>
              <w:jc w:val="both"/>
              <w:rPr>
                <w:rFonts w:ascii="Arial" w:hAnsi="Arial" w:cs="Arial"/>
                <w:color w:val="000000" w:themeColor="text1"/>
              </w:rPr>
            </w:pPr>
            <w:r w:rsidRPr="001834B3">
              <w:rPr>
                <w:rFonts w:ascii="Arial" w:hAnsi="Arial" w:cs="Arial"/>
                <w:color w:val="000000" w:themeColor="text1"/>
              </w:rPr>
              <w:t xml:space="preserve">Organisational structure </w:t>
            </w:r>
          </w:p>
          <w:p w14:paraId="6259DE22" w14:textId="77777777" w:rsidR="001C6E3C" w:rsidRPr="001834B3" w:rsidRDefault="001C6E3C" w:rsidP="00AA11A0">
            <w:pPr>
              <w:jc w:val="both"/>
              <w:rPr>
                <w:rFonts w:ascii="Arial" w:hAnsi="Arial" w:cs="Arial"/>
                <w:b/>
                <w:color w:val="000000" w:themeColor="text1"/>
              </w:rPr>
            </w:pPr>
          </w:p>
        </w:tc>
        <w:tc>
          <w:tcPr>
            <w:tcW w:w="7366" w:type="dxa"/>
          </w:tcPr>
          <w:p w14:paraId="2CABB09E" w14:textId="77777777" w:rsidR="006E4393" w:rsidRPr="0094547E" w:rsidRDefault="0094547E" w:rsidP="00D41CDC">
            <w:pPr>
              <w:rPr>
                <w:rFonts w:ascii="Arial" w:hAnsi="Arial" w:cs="Arial"/>
                <w:color w:val="000000" w:themeColor="text1"/>
              </w:rPr>
            </w:pPr>
            <w:hyperlink r:id="rId37" w:history="1">
              <w:r w:rsidRPr="00F32FC6">
                <w:rPr>
                  <w:rStyle w:val="Hyperlink"/>
                  <w:rFonts w:ascii="Arial" w:hAnsi="Arial" w:cs="Arial"/>
                </w:rPr>
                <w:t>https://www.hjaltland.org.uk/documents/governance-structure</w:t>
              </w:r>
            </w:hyperlink>
            <w:r>
              <w:rPr>
                <w:rFonts w:ascii="Arial" w:hAnsi="Arial" w:cs="Arial"/>
              </w:rPr>
              <w:t xml:space="preserve"> </w:t>
            </w:r>
          </w:p>
        </w:tc>
      </w:tr>
      <w:tr w:rsidR="001C6E3C" w:rsidRPr="00C05BF9" w14:paraId="33FE9EA9" w14:textId="77777777" w:rsidTr="00F46EBF">
        <w:trPr>
          <w:trHeight w:val="401"/>
        </w:trPr>
        <w:tc>
          <w:tcPr>
            <w:tcW w:w="9242" w:type="dxa"/>
            <w:gridSpan w:val="2"/>
            <w:shd w:val="clear" w:color="auto" w:fill="DDD9C3" w:themeFill="background2" w:themeFillShade="E6"/>
          </w:tcPr>
          <w:p w14:paraId="072510B5" w14:textId="77777777" w:rsidR="001C6E3C" w:rsidRPr="001834B3" w:rsidRDefault="001C6E3C" w:rsidP="00AA11A0">
            <w:pPr>
              <w:rPr>
                <w:rFonts w:ascii="Arial" w:hAnsi="Arial" w:cs="Arial"/>
                <w:b/>
                <w:color w:val="000000" w:themeColor="text1"/>
              </w:rPr>
            </w:pPr>
            <w:r w:rsidRPr="001834B3">
              <w:rPr>
                <w:rFonts w:ascii="Arial" w:hAnsi="Arial" w:cs="Arial"/>
                <w:b/>
                <w:color w:val="000000" w:themeColor="text1"/>
              </w:rPr>
              <w:t>Governance Documents and Corporate Policies</w:t>
            </w:r>
          </w:p>
        </w:tc>
      </w:tr>
      <w:tr w:rsidR="001C6E3C" w:rsidRPr="00C05BF9" w14:paraId="4E1E6762" w14:textId="77777777" w:rsidTr="001102F6">
        <w:tc>
          <w:tcPr>
            <w:tcW w:w="1876" w:type="dxa"/>
          </w:tcPr>
          <w:p w14:paraId="4A1987FE" w14:textId="77777777" w:rsidR="001C6E3C" w:rsidRPr="001834B3" w:rsidRDefault="001C6E3C" w:rsidP="00AA11A0">
            <w:pPr>
              <w:jc w:val="both"/>
              <w:rPr>
                <w:rFonts w:ascii="Arial" w:hAnsi="Arial" w:cs="Arial"/>
                <w:color w:val="000000" w:themeColor="text1"/>
              </w:rPr>
            </w:pPr>
            <w:r w:rsidRPr="001834B3">
              <w:rPr>
                <w:rFonts w:ascii="Arial" w:hAnsi="Arial" w:cs="Arial"/>
                <w:color w:val="000000" w:themeColor="text1"/>
              </w:rPr>
              <w:t xml:space="preserve">Rules/Articles </w:t>
            </w:r>
          </w:p>
        </w:tc>
        <w:tc>
          <w:tcPr>
            <w:tcW w:w="7366" w:type="dxa"/>
          </w:tcPr>
          <w:p w14:paraId="508309DE" w14:textId="77777777" w:rsidR="001C6E3C" w:rsidRPr="001834B3" w:rsidRDefault="0094547E" w:rsidP="00AA11A0">
            <w:pPr>
              <w:rPr>
                <w:rFonts w:ascii="Arial" w:hAnsi="Arial" w:cs="Arial"/>
                <w:color w:val="000000" w:themeColor="text1"/>
              </w:rPr>
            </w:pPr>
            <w:hyperlink r:id="rId38" w:history="1">
              <w:r w:rsidRPr="00F32FC6">
                <w:rPr>
                  <w:rStyle w:val="Hyperlink"/>
                  <w:rFonts w:ascii="Arial" w:hAnsi="Arial" w:cs="Arial"/>
                </w:rPr>
                <w:t>https://www.hjaltland.org.uk/documents/rules</w:t>
              </w:r>
            </w:hyperlink>
            <w:r>
              <w:rPr>
                <w:rFonts w:ascii="Arial" w:hAnsi="Arial" w:cs="Arial"/>
              </w:rPr>
              <w:t xml:space="preserve"> </w:t>
            </w:r>
          </w:p>
        </w:tc>
      </w:tr>
      <w:tr w:rsidR="001C6E3C" w:rsidRPr="00C05BF9" w14:paraId="22061FAA" w14:textId="77777777" w:rsidTr="001102F6">
        <w:tc>
          <w:tcPr>
            <w:tcW w:w="1876" w:type="dxa"/>
          </w:tcPr>
          <w:p w14:paraId="7F70FD5A" w14:textId="77777777" w:rsidR="001C6E3C" w:rsidRPr="001834B3" w:rsidRDefault="001C6E3C" w:rsidP="00AA11A0">
            <w:pPr>
              <w:jc w:val="both"/>
              <w:rPr>
                <w:rFonts w:ascii="Arial" w:hAnsi="Arial" w:cs="Arial"/>
                <w:color w:val="000000" w:themeColor="text1"/>
              </w:rPr>
            </w:pPr>
            <w:r w:rsidRPr="001834B3">
              <w:rPr>
                <w:rFonts w:ascii="Arial" w:hAnsi="Arial" w:cs="Arial"/>
                <w:color w:val="000000" w:themeColor="text1"/>
              </w:rPr>
              <w:lastRenderedPageBreak/>
              <w:t>Standing Orders</w:t>
            </w:r>
          </w:p>
        </w:tc>
        <w:tc>
          <w:tcPr>
            <w:tcW w:w="7366" w:type="dxa"/>
          </w:tcPr>
          <w:p w14:paraId="2CB47556" w14:textId="77777777" w:rsidR="001C6E3C" w:rsidRPr="0094547E" w:rsidRDefault="0094547E" w:rsidP="00AA11A0">
            <w:pPr>
              <w:rPr>
                <w:rFonts w:ascii="Arial" w:hAnsi="Arial" w:cs="Arial"/>
                <w:color w:val="000000" w:themeColor="text1"/>
              </w:rPr>
            </w:pPr>
            <w:hyperlink r:id="rId39" w:history="1">
              <w:r w:rsidRPr="00F32FC6">
                <w:rPr>
                  <w:rStyle w:val="Hyperlink"/>
                  <w:rFonts w:ascii="Arial" w:hAnsi="Arial" w:cs="Arial"/>
                </w:rPr>
                <w:t>https://www.hjaltland.org.uk/documents/hjaltland-housing-association-ltd-standing-o</w:t>
              </w:r>
              <w:r w:rsidRPr="00F32FC6">
                <w:rPr>
                  <w:rStyle w:val="Hyperlink"/>
                  <w:rFonts w:ascii="Arial" w:hAnsi="Arial" w:cs="Arial"/>
                </w:rPr>
                <w:t>r</w:t>
              </w:r>
              <w:r w:rsidRPr="00F32FC6">
                <w:rPr>
                  <w:rStyle w:val="Hyperlink"/>
                  <w:rFonts w:ascii="Arial" w:hAnsi="Arial" w:cs="Arial"/>
                </w:rPr>
                <w:t>ders</w:t>
              </w:r>
            </w:hyperlink>
            <w:r>
              <w:rPr>
                <w:rFonts w:ascii="Arial" w:hAnsi="Arial" w:cs="Arial"/>
                <w:color w:val="000000" w:themeColor="text1"/>
              </w:rPr>
              <w:t xml:space="preserve"> </w:t>
            </w:r>
          </w:p>
        </w:tc>
      </w:tr>
      <w:tr w:rsidR="001C6E3C" w:rsidRPr="00C05BF9" w14:paraId="4D14A7B0" w14:textId="77777777" w:rsidTr="001102F6">
        <w:trPr>
          <w:trHeight w:val="447"/>
        </w:trPr>
        <w:tc>
          <w:tcPr>
            <w:tcW w:w="1876" w:type="dxa"/>
          </w:tcPr>
          <w:p w14:paraId="5FF971CE" w14:textId="77777777" w:rsidR="001C6E3C" w:rsidRPr="001834B3" w:rsidRDefault="001C6E3C" w:rsidP="00AA11A0">
            <w:pPr>
              <w:jc w:val="both"/>
              <w:rPr>
                <w:rFonts w:ascii="Arial" w:hAnsi="Arial" w:cs="Arial"/>
                <w:color w:val="000000" w:themeColor="text1"/>
              </w:rPr>
            </w:pPr>
            <w:r w:rsidRPr="001834B3">
              <w:rPr>
                <w:rFonts w:ascii="Arial" w:hAnsi="Arial" w:cs="Arial"/>
                <w:color w:val="000000" w:themeColor="text1"/>
              </w:rPr>
              <w:t>Membership Policy</w:t>
            </w:r>
          </w:p>
        </w:tc>
        <w:tc>
          <w:tcPr>
            <w:tcW w:w="7366" w:type="dxa"/>
          </w:tcPr>
          <w:p w14:paraId="7F8FDCC0" w14:textId="77777777" w:rsidR="006E4393" w:rsidRPr="0094547E" w:rsidRDefault="0094547E" w:rsidP="00AA11A0">
            <w:pPr>
              <w:rPr>
                <w:rFonts w:ascii="Arial" w:hAnsi="Arial" w:cs="Arial"/>
                <w:color w:val="000000" w:themeColor="text1"/>
              </w:rPr>
            </w:pPr>
            <w:hyperlink r:id="rId40" w:history="1">
              <w:r w:rsidRPr="00F32FC6">
                <w:rPr>
                  <w:rStyle w:val="Hyperlink"/>
                  <w:rFonts w:ascii="Arial" w:hAnsi="Arial" w:cs="Arial"/>
                </w:rPr>
                <w:t>https://www.hjaltland.org.uk/documents/association-membership-policy</w:t>
              </w:r>
            </w:hyperlink>
            <w:r>
              <w:rPr>
                <w:rFonts w:ascii="Arial" w:hAnsi="Arial" w:cs="Arial"/>
              </w:rPr>
              <w:t xml:space="preserve"> </w:t>
            </w:r>
          </w:p>
        </w:tc>
      </w:tr>
      <w:tr w:rsidR="001C6E3C" w:rsidRPr="00C05BF9" w14:paraId="376D3D5E" w14:textId="77777777" w:rsidTr="001102F6">
        <w:trPr>
          <w:trHeight w:val="447"/>
        </w:trPr>
        <w:tc>
          <w:tcPr>
            <w:tcW w:w="1876" w:type="dxa"/>
          </w:tcPr>
          <w:p w14:paraId="2C71E12E" w14:textId="77777777" w:rsidR="001C6E3C" w:rsidRPr="00056737" w:rsidRDefault="001C6E3C" w:rsidP="00AA11A0">
            <w:pPr>
              <w:jc w:val="both"/>
              <w:rPr>
                <w:rFonts w:ascii="Arial" w:hAnsi="Arial" w:cs="Arial"/>
              </w:rPr>
            </w:pPr>
            <w:r w:rsidRPr="00E33FBA">
              <w:rPr>
                <w:rFonts w:ascii="Arial" w:hAnsi="Arial" w:cs="Arial"/>
              </w:rPr>
              <w:t xml:space="preserve">Code of Conduct for Staff </w:t>
            </w:r>
          </w:p>
        </w:tc>
        <w:tc>
          <w:tcPr>
            <w:tcW w:w="7366" w:type="dxa"/>
          </w:tcPr>
          <w:p w14:paraId="27D87E2D" w14:textId="77777777" w:rsidR="000D7CAC" w:rsidRPr="0094547E" w:rsidRDefault="0094547E" w:rsidP="00AA11A0">
            <w:pPr>
              <w:rPr>
                <w:rFonts w:ascii="Arial" w:hAnsi="Arial" w:cs="Arial"/>
              </w:rPr>
            </w:pPr>
            <w:hyperlink r:id="rId41" w:history="1">
              <w:r w:rsidRPr="00F32FC6">
                <w:rPr>
                  <w:rStyle w:val="Hyperlink"/>
                  <w:rFonts w:ascii="Arial" w:hAnsi="Arial" w:cs="Arial"/>
                </w:rPr>
                <w:t>https://www.hjaltland.org.uk/documents/staff-code-of-conduct</w:t>
              </w:r>
            </w:hyperlink>
            <w:r>
              <w:rPr>
                <w:rFonts w:ascii="Arial" w:hAnsi="Arial" w:cs="Arial"/>
              </w:rPr>
              <w:t xml:space="preserve"> </w:t>
            </w:r>
          </w:p>
        </w:tc>
      </w:tr>
      <w:tr w:rsidR="001C6E3C" w:rsidRPr="00C05BF9" w14:paraId="19E459CE" w14:textId="77777777" w:rsidTr="001102F6">
        <w:trPr>
          <w:trHeight w:val="447"/>
        </w:trPr>
        <w:tc>
          <w:tcPr>
            <w:tcW w:w="1876" w:type="dxa"/>
          </w:tcPr>
          <w:p w14:paraId="74D821C0" w14:textId="77777777" w:rsidR="001C6E3C" w:rsidRPr="00056737" w:rsidRDefault="001C6E3C" w:rsidP="00AA11A0">
            <w:pPr>
              <w:jc w:val="both"/>
              <w:rPr>
                <w:rFonts w:ascii="Arial" w:hAnsi="Arial" w:cs="Arial"/>
              </w:rPr>
            </w:pPr>
            <w:r w:rsidRPr="00E33FBA">
              <w:rPr>
                <w:rFonts w:ascii="Arial" w:hAnsi="Arial" w:cs="Arial"/>
              </w:rPr>
              <w:t>Code of Conduct for Governing Body Members</w:t>
            </w:r>
          </w:p>
        </w:tc>
        <w:tc>
          <w:tcPr>
            <w:tcW w:w="7366" w:type="dxa"/>
          </w:tcPr>
          <w:p w14:paraId="2293C474" w14:textId="77777777" w:rsidR="000D7CAC" w:rsidRPr="0094547E" w:rsidRDefault="0094547E" w:rsidP="00AA11A0">
            <w:pPr>
              <w:rPr>
                <w:rFonts w:ascii="Arial" w:hAnsi="Arial" w:cs="Arial"/>
              </w:rPr>
            </w:pPr>
            <w:hyperlink r:id="rId42" w:history="1">
              <w:r w:rsidRPr="00F32FC6">
                <w:rPr>
                  <w:rStyle w:val="Hyperlink"/>
                  <w:rFonts w:ascii="Arial" w:hAnsi="Arial" w:cs="Arial"/>
                </w:rPr>
                <w:t>https://www.hjaltland.org.uk/documents/committee-code-of-conduct</w:t>
              </w:r>
            </w:hyperlink>
            <w:r>
              <w:rPr>
                <w:rFonts w:ascii="Arial" w:hAnsi="Arial" w:cs="Arial"/>
              </w:rPr>
              <w:t xml:space="preserve"> </w:t>
            </w:r>
          </w:p>
        </w:tc>
      </w:tr>
      <w:tr w:rsidR="001C6E3C" w:rsidRPr="00C05BF9" w14:paraId="0EC3C77D" w14:textId="77777777" w:rsidTr="001102F6">
        <w:trPr>
          <w:trHeight w:val="447"/>
        </w:trPr>
        <w:tc>
          <w:tcPr>
            <w:tcW w:w="1876" w:type="dxa"/>
          </w:tcPr>
          <w:p w14:paraId="6855E822" w14:textId="77777777" w:rsidR="001C6E3C" w:rsidRPr="00056737" w:rsidRDefault="001C6E3C" w:rsidP="00AA11A0">
            <w:pPr>
              <w:jc w:val="both"/>
              <w:rPr>
                <w:rFonts w:ascii="Arial" w:hAnsi="Arial" w:cs="Arial"/>
              </w:rPr>
            </w:pPr>
            <w:r w:rsidRPr="00E33FBA">
              <w:rPr>
                <w:rFonts w:ascii="Arial" w:hAnsi="Arial" w:cs="Arial"/>
              </w:rPr>
              <w:t>Entitlements Payments and Benefits Policy (or equivalent, including arrangements for payments for expenses and subsistence)</w:t>
            </w:r>
          </w:p>
        </w:tc>
        <w:tc>
          <w:tcPr>
            <w:tcW w:w="7366" w:type="dxa"/>
          </w:tcPr>
          <w:p w14:paraId="42B75850" w14:textId="77777777" w:rsidR="006E4393" w:rsidRPr="0094547E" w:rsidRDefault="0094547E" w:rsidP="00D41CDC">
            <w:pPr>
              <w:rPr>
                <w:rFonts w:ascii="Arial" w:hAnsi="Arial" w:cs="Arial"/>
              </w:rPr>
            </w:pPr>
            <w:hyperlink r:id="rId43" w:history="1">
              <w:r w:rsidRPr="00F32FC6">
                <w:rPr>
                  <w:rStyle w:val="Hyperlink"/>
                  <w:rFonts w:ascii="Arial" w:hAnsi="Arial" w:cs="Arial"/>
                </w:rPr>
                <w:t>https://www.hjaltland.org.uk/documents/entitlements-payments-and-bene</w:t>
              </w:r>
              <w:r w:rsidRPr="00F32FC6">
                <w:rPr>
                  <w:rStyle w:val="Hyperlink"/>
                  <w:rFonts w:ascii="Arial" w:hAnsi="Arial" w:cs="Arial"/>
                </w:rPr>
                <w:t>f</w:t>
              </w:r>
              <w:r w:rsidRPr="00F32FC6">
                <w:rPr>
                  <w:rStyle w:val="Hyperlink"/>
                  <w:rFonts w:ascii="Arial" w:hAnsi="Arial" w:cs="Arial"/>
                </w:rPr>
                <w:t>its-policy</w:t>
              </w:r>
            </w:hyperlink>
            <w:r>
              <w:rPr>
                <w:rFonts w:ascii="Arial" w:hAnsi="Arial" w:cs="Arial"/>
              </w:rPr>
              <w:t xml:space="preserve"> </w:t>
            </w:r>
          </w:p>
        </w:tc>
      </w:tr>
      <w:tr w:rsidR="001C6E3C" w:rsidRPr="00C05BF9" w14:paraId="5E9BE0C1" w14:textId="77777777" w:rsidTr="001102F6">
        <w:trPr>
          <w:trHeight w:val="447"/>
        </w:trPr>
        <w:tc>
          <w:tcPr>
            <w:tcW w:w="1876" w:type="dxa"/>
          </w:tcPr>
          <w:p w14:paraId="07C8B266" w14:textId="77777777" w:rsidR="001C6E3C" w:rsidRPr="00480B76" w:rsidRDefault="001C6E3C" w:rsidP="00AA11A0">
            <w:pPr>
              <w:jc w:val="both"/>
              <w:rPr>
                <w:rFonts w:ascii="Arial" w:hAnsi="Arial" w:cs="Arial"/>
                <w:color w:val="000000" w:themeColor="text1"/>
                <w:highlight w:val="yellow"/>
              </w:rPr>
            </w:pPr>
            <w:r w:rsidRPr="006616C2">
              <w:rPr>
                <w:rFonts w:ascii="Arial" w:hAnsi="Arial" w:cs="Arial"/>
                <w:color w:val="000000" w:themeColor="text1"/>
              </w:rPr>
              <w:t>Register of Interests</w:t>
            </w:r>
          </w:p>
        </w:tc>
        <w:tc>
          <w:tcPr>
            <w:tcW w:w="7366" w:type="dxa"/>
          </w:tcPr>
          <w:p w14:paraId="39709812" w14:textId="77777777" w:rsidR="0094547E" w:rsidRPr="0094547E" w:rsidRDefault="0094547E" w:rsidP="00740D4E">
            <w:pPr>
              <w:rPr>
                <w:rFonts w:ascii="Arial" w:hAnsi="Arial" w:cs="Arial"/>
              </w:rPr>
            </w:pPr>
            <w:hyperlink r:id="rId44" w:history="1">
              <w:r w:rsidRPr="0094547E">
                <w:rPr>
                  <w:rStyle w:val="Hyperlink"/>
                  <w:rFonts w:ascii="Arial" w:hAnsi="Arial" w:cs="Arial"/>
                </w:rPr>
                <w:t>https://www.hjaltland.org.uk/docum</w:t>
              </w:r>
              <w:r w:rsidRPr="0094547E">
                <w:rPr>
                  <w:rStyle w:val="Hyperlink"/>
                  <w:rFonts w:ascii="Arial" w:hAnsi="Arial" w:cs="Arial"/>
                </w:rPr>
                <w:t>e</w:t>
              </w:r>
              <w:r w:rsidRPr="0094547E">
                <w:rPr>
                  <w:rStyle w:val="Hyperlink"/>
                  <w:rFonts w:ascii="Arial" w:hAnsi="Arial" w:cs="Arial"/>
                </w:rPr>
                <w:t>nts/committee-register-of-interest</w:t>
              </w:r>
            </w:hyperlink>
          </w:p>
          <w:p w14:paraId="2F86BA0A" w14:textId="77777777" w:rsidR="007E6F7B" w:rsidRPr="0094547E" w:rsidRDefault="0094547E" w:rsidP="00740D4E">
            <w:pPr>
              <w:rPr>
                <w:rFonts w:ascii="Arial" w:hAnsi="Arial" w:cs="Arial"/>
                <w:highlight w:val="yellow"/>
              </w:rPr>
            </w:pPr>
            <w:hyperlink r:id="rId45" w:history="1">
              <w:r w:rsidRPr="00F32FC6">
                <w:rPr>
                  <w:rStyle w:val="Hyperlink"/>
                  <w:rFonts w:ascii="Arial" w:hAnsi="Arial" w:cs="Arial"/>
                </w:rPr>
                <w:t>https://www.hjaltland.org.uk/documents/staff-register-of-interest</w:t>
              </w:r>
            </w:hyperlink>
            <w:r>
              <w:rPr>
                <w:rFonts w:ascii="Arial" w:hAnsi="Arial" w:cs="Arial"/>
              </w:rPr>
              <w:t xml:space="preserve"> </w:t>
            </w:r>
          </w:p>
        </w:tc>
      </w:tr>
      <w:tr w:rsidR="001C6E3C" w:rsidRPr="00C05BF9" w14:paraId="68498FF7" w14:textId="77777777" w:rsidTr="001102F6">
        <w:trPr>
          <w:trHeight w:val="447"/>
        </w:trPr>
        <w:tc>
          <w:tcPr>
            <w:tcW w:w="1876" w:type="dxa"/>
          </w:tcPr>
          <w:p w14:paraId="1D0A4520" w14:textId="77777777" w:rsidR="001C6E3C" w:rsidRPr="001834B3" w:rsidRDefault="001C6E3C" w:rsidP="00AA11A0">
            <w:pPr>
              <w:jc w:val="both"/>
              <w:rPr>
                <w:rFonts w:ascii="Arial" w:hAnsi="Arial" w:cs="Arial"/>
                <w:color w:val="000000" w:themeColor="text1"/>
              </w:rPr>
            </w:pPr>
            <w:r w:rsidRPr="001834B3">
              <w:rPr>
                <w:rFonts w:ascii="Arial" w:hAnsi="Arial" w:cs="Arial"/>
                <w:color w:val="000000" w:themeColor="text1"/>
              </w:rPr>
              <w:t>Equalities Policy</w:t>
            </w:r>
          </w:p>
        </w:tc>
        <w:tc>
          <w:tcPr>
            <w:tcW w:w="7366" w:type="dxa"/>
          </w:tcPr>
          <w:p w14:paraId="2E0A9D84" w14:textId="77777777" w:rsidR="000D7CAC" w:rsidRPr="0094547E" w:rsidRDefault="0094547E" w:rsidP="00AA11A0">
            <w:pPr>
              <w:rPr>
                <w:rFonts w:ascii="Arial" w:hAnsi="Arial" w:cs="Arial"/>
              </w:rPr>
            </w:pPr>
            <w:hyperlink r:id="rId46" w:history="1">
              <w:r w:rsidRPr="00F32FC6">
                <w:rPr>
                  <w:rStyle w:val="Hyperlink"/>
                  <w:rFonts w:ascii="Arial" w:hAnsi="Arial" w:cs="Arial"/>
                </w:rPr>
                <w:t>https://www.hjaltland.org.uk/doc</w:t>
              </w:r>
              <w:r w:rsidRPr="00F32FC6">
                <w:rPr>
                  <w:rStyle w:val="Hyperlink"/>
                  <w:rFonts w:ascii="Arial" w:hAnsi="Arial" w:cs="Arial"/>
                </w:rPr>
                <w:t>u</w:t>
              </w:r>
              <w:r w:rsidRPr="00F32FC6">
                <w:rPr>
                  <w:rStyle w:val="Hyperlink"/>
                  <w:rFonts w:ascii="Arial" w:hAnsi="Arial" w:cs="Arial"/>
                </w:rPr>
                <w:t>ments/equality-diversity-policy</w:t>
              </w:r>
            </w:hyperlink>
            <w:r>
              <w:rPr>
                <w:rFonts w:ascii="Arial" w:hAnsi="Arial" w:cs="Arial"/>
              </w:rPr>
              <w:t xml:space="preserve"> </w:t>
            </w:r>
          </w:p>
        </w:tc>
      </w:tr>
      <w:tr w:rsidR="001C6E3C" w:rsidRPr="00C05BF9" w14:paraId="19A500FA" w14:textId="77777777" w:rsidTr="001102F6">
        <w:trPr>
          <w:trHeight w:val="447"/>
        </w:trPr>
        <w:tc>
          <w:tcPr>
            <w:tcW w:w="1876" w:type="dxa"/>
          </w:tcPr>
          <w:p w14:paraId="6924EDB7" w14:textId="77777777" w:rsidR="001C6E3C" w:rsidRPr="001834B3" w:rsidRDefault="001C6E3C" w:rsidP="00AA11A0">
            <w:pPr>
              <w:jc w:val="both"/>
              <w:rPr>
                <w:rFonts w:ascii="Arial" w:hAnsi="Arial" w:cs="Arial"/>
                <w:color w:val="000000" w:themeColor="text1"/>
              </w:rPr>
            </w:pPr>
            <w:r w:rsidRPr="001834B3">
              <w:rPr>
                <w:rFonts w:ascii="Arial" w:hAnsi="Arial" w:cs="Arial"/>
                <w:color w:val="000000" w:themeColor="text1"/>
              </w:rPr>
              <w:t>Health and Safety Policy</w:t>
            </w:r>
          </w:p>
        </w:tc>
        <w:tc>
          <w:tcPr>
            <w:tcW w:w="7366" w:type="dxa"/>
          </w:tcPr>
          <w:p w14:paraId="48C07067" w14:textId="77777777" w:rsidR="001C6E3C" w:rsidRPr="00193655" w:rsidRDefault="00193655" w:rsidP="00AA11A0">
            <w:pPr>
              <w:rPr>
                <w:rFonts w:ascii="Arial" w:hAnsi="Arial" w:cs="Arial"/>
              </w:rPr>
            </w:pPr>
            <w:hyperlink r:id="rId47" w:history="1">
              <w:r w:rsidRPr="00FF3036">
                <w:rPr>
                  <w:rStyle w:val="Hyperlink"/>
                  <w:rFonts w:ascii="Arial" w:hAnsi="Arial" w:cs="Arial"/>
                </w:rPr>
                <w:t>https://www.hjaltland.org.u</w:t>
              </w:r>
              <w:r w:rsidRPr="00FF3036">
                <w:rPr>
                  <w:rStyle w:val="Hyperlink"/>
                  <w:rFonts w:ascii="Arial" w:hAnsi="Arial" w:cs="Arial"/>
                </w:rPr>
                <w:t>k</w:t>
              </w:r>
              <w:r w:rsidRPr="00FF3036">
                <w:rPr>
                  <w:rStyle w:val="Hyperlink"/>
                  <w:rFonts w:ascii="Arial" w:hAnsi="Arial" w:cs="Arial"/>
                </w:rPr>
                <w:t>/doc</w:t>
              </w:r>
              <w:r w:rsidRPr="00FF3036">
                <w:rPr>
                  <w:rStyle w:val="Hyperlink"/>
                  <w:rFonts w:ascii="Arial" w:hAnsi="Arial" w:cs="Arial"/>
                </w:rPr>
                <w:t>u</w:t>
              </w:r>
              <w:r w:rsidRPr="00FF3036">
                <w:rPr>
                  <w:rStyle w:val="Hyperlink"/>
                  <w:rFonts w:ascii="Arial" w:hAnsi="Arial" w:cs="Arial"/>
                </w:rPr>
                <w:t>m</w:t>
              </w:r>
              <w:r w:rsidRPr="00FF3036">
                <w:rPr>
                  <w:rStyle w:val="Hyperlink"/>
                  <w:rFonts w:ascii="Arial" w:hAnsi="Arial" w:cs="Arial"/>
                </w:rPr>
                <w:t>e</w:t>
              </w:r>
              <w:r w:rsidRPr="00FF3036">
                <w:rPr>
                  <w:rStyle w:val="Hyperlink"/>
                  <w:rFonts w:ascii="Arial" w:hAnsi="Arial" w:cs="Arial"/>
                </w:rPr>
                <w:t>nts/health-and-safety-policy</w:t>
              </w:r>
            </w:hyperlink>
            <w:r>
              <w:rPr>
                <w:rFonts w:ascii="Arial" w:hAnsi="Arial" w:cs="Arial"/>
              </w:rPr>
              <w:t xml:space="preserve"> </w:t>
            </w:r>
          </w:p>
        </w:tc>
      </w:tr>
      <w:tr w:rsidR="001C6E3C" w:rsidRPr="00C05BF9" w14:paraId="163BEEC7" w14:textId="77777777" w:rsidTr="001102F6">
        <w:trPr>
          <w:trHeight w:val="447"/>
        </w:trPr>
        <w:tc>
          <w:tcPr>
            <w:tcW w:w="1876" w:type="dxa"/>
          </w:tcPr>
          <w:p w14:paraId="6A233D53" w14:textId="77777777" w:rsidR="001C6E3C" w:rsidRPr="001834B3" w:rsidRDefault="001C6E3C" w:rsidP="00AA11A0">
            <w:pPr>
              <w:jc w:val="both"/>
              <w:rPr>
                <w:rFonts w:ascii="Arial" w:hAnsi="Arial" w:cs="Arial"/>
                <w:color w:val="000000" w:themeColor="text1"/>
              </w:rPr>
            </w:pPr>
            <w:r w:rsidRPr="001834B3">
              <w:rPr>
                <w:rFonts w:ascii="Arial" w:hAnsi="Arial" w:cs="Arial"/>
                <w:color w:val="000000" w:themeColor="text1"/>
              </w:rPr>
              <w:t>Sustainability Policy</w:t>
            </w:r>
          </w:p>
        </w:tc>
        <w:tc>
          <w:tcPr>
            <w:tcW w:w="7366" w:type="dxa"/>
          </w:tcPr>
          <w:p w14:paraId="64F4966E" w14:textId="77777777" w:rsidR="001C6E3C" w:rsidRPr="0094547E" w:rsidRDefault="0094547E" w:rsidP="00AA11A0">
            <w:pPr>
              <w:rPr>
                <w:rFonts w:ascii="Arial" w:hAnsi="Arial" w:cs="Arial"/>
              </w:rPr>
            </w:pPr>
            <w:hyperlink r:id="rId48" w:history="1">
              <w:r w:rsidRPr="00F32FC6">
                <w:rPr>
                  <w:rStyle w:val="Hyperlink"/>
                  <w:rFonts w:ascii="Arial" w:hAnsi="Arial" w:cs="Arial"/>
                </w:rPr>
                <w:t>https://www.hjaltland.org.uk/do</w:t>
              </w:r>
              <w:r w:rsidRPr="00F32FC6">
                <w:rPr>
                  <w:rStyle w:val="Hyperlink"/>
                  <w:rFonts w:ascii="Arial" w:hAnsi="Arial" w:cs="Arial"/>
                </w:rPr>
                <w:t>c</w:t>
              </w:r>
              <w:r w:rsidRPr="00F32FC6">
                <w:rPr>
                  <w:rStyle w:val="Hyperlink"/>
                  <w:rFonts w:ascii="Arial" w:hAnsi="Arial" w:cs="Arial"/>
                </w:rPr>
                <w:t>uments/sustainability-policy</w:t>
              </w:r>
            </w:hyperlink>
            <w:r>
              <w:rPr>
                <w:rFonts w:ascii="Arial" w:hAnsi="Arial" w:cs="Arial"/>
              </w:rPr>
              <w:t xml:space="preserve"> </w:t>
            </w:r>
          </w:p>
        </w:tc>
      </w:tr>
      <w:tr w:rsidR="001C6E3C" w:rsidRPr="00C05BF9" w14:paraId="10241A79" w14:textId="77777777" w:rsidTr="00F46EBF">
        <w:trPr>
          <w:trHeight w:val="473"/>
        </w:trPr>
        <w:tc>
          <w:tcPr>
            <w:tcW w:w="9242" w:type="dxa"/>
            <w:gridSpan w:val="2"/>
            <w:shd w:val="clear" w:color="auto" w:fill="DDD9C3" w:themeFill="background2" w:themeFillShade="E6"/>
          </w:tcPr>
          <w:p w14:paraId="14440297" w14:textId="77777777" w:rsidR="001C6E3C" w:rsidRPr="001834B3" w:rsidRDefault="001C6E3C" w:rsidP="00AA11A0">
            <w:pPr>
              <w:rPr>
                <w:rFonts w:ascii="Arial" w:hAnsi="Arial" w:cs="Arial"/>
                <w:b/>
                <w:color w:val="000000" w:themeColor="text1"/>
              </w:rPr>
            </w:pPr>
            <w:r w:rsidRPr="001834B3">
              <w:rPr>
                <w:rFonts w:ascii="Arial" w:hAnsi="Arial" w:cs="Arial"/>
                <w:b/>
                <w:color w:val="000000" w:themeColor="text1"/>
              </w:rPr>
              <w:t>Relationship with Regulators</w:t>
            </w:r>
          </w:p>
        </w:tc>
      </w:tr>
      <w:tr w:rsidR="001C6E3C" w:rsidRPr="00C05BF9" w14:paraId="346DAC1C" w14:textId="77777777" w:rsidTr="001102F6">
        <w:tc>
          <w:tcPr>
            <w:tcW w:w="1876" w:type="dxa"/>
          </w:tcPr>
          <w:p w14:paraId="54184F99" w14:textId="77777777" w:rsidR="001C6E3C" w:rsidRPr="00BC2939" w:rsidRDefault="001C6E3C" w:rsidP="00AA11A0">
            <w:pPr>
              <w:jc w:val="both"/>
              <w:rPr>
                <w:rFonts w:ascii="Arial" w:hAnsi="Arial" w:cs="Arial"/>
                <w:color w:val="000000" w:themeColor="text1"/>
                <w:highlight w:val="yellow"/>
              </w:rPr>
            </w:pPr>
            <w:r w:rsidRPr="00E337C7">
              <w:rPr>
                <w:rFonts w:ascii="Arial" w:hAnsi="Arial" w:cs="Arial"/>
                <w:color w:val="000000" w:themeColor="text1"/>
              </w:rPr>
              <w:t xml:space="preserve">Engagement plan with Scottish Housing Regulator </w:t>
            </w:r>
          </w:p>
        </w:tc>
        <w:tc>
          <w:tcPr>
            <w:tcW w:w="7366" w:type="dxa"/>
          </w:tcPr>
          <w:p w14:paraId="43B290E6" w14:textId="2920C3CE" w:rsidR="006E4393" w:rsidRPr="00EC0031" w:rsidRDefault="00EC0031" w:rsidP="00E337C7">
            <w:pPr>
              <w:rPr>
                <w:rFonts w:ascii="Arial" w:hAnsi="Arial" w:cs="Arial"/>
                <w:color w:val="0000FF" w:themeColor="hyperlink"/>
                <w:highlight w:val="yellow"/>
                <w:u w:val="single"/>
              </w:rPr>
            </w:pPr>
            <w:hyperlink r:id="rId49" w:history="1">
              <w:r w:rsidRPr="00EC0031">
                <w:rPr>
                  <w:rStyle w:val="Hyperlink"/>
                  <w:rFonts w:ascii="Arial" w:hAnsi="Arial" w:cs="Arial"/>
                </w:rPr>
                <w:t>https://www.housingregulator.gov.scot/landlord-performance/landlords/hjaltl</w:t>
              </w:r>
              <w:r w:rsidRPr="00EC0031">
                <w:rPr>
                  <w:rStyle w:val="Hyperlink"/>
                  <w:rFonts w:ascii="Arial" w:hAnsi="Arial" w:cs="Arial"/>
                </w:rPr>
                <w:t>a</w:t>
              </w:r>
              <w:r w:rsidRPr="00EC0031">
                <w:rPr>
                  <w:rStyle w:val="Hyperlink"/>
                  <w:rFonts w:ascii="Arial" w:hAnsi="Arial" w:cs="Arial"/>
                </w:rPr>
                <w:t>nd-housing-association-ltd/</w:t>
              </w:r>
            </w:hyperlink>
            <w:r w:rsidRPr="00EC0031">
              <w:rPr>
                <w:rFonts w:ascii="Arial" w:hAnsi="Arial" w:cs="Arial"/>
              </w:rPr>
              <w:t xml:space="preserve"> </w:t>
            </w:r>
          </w:p>
        </w:tc>
      </w:tr>
      <w:tr w:rsidR="001C6E3C" w:rsidRPr="00C05BF9" w14:paraId="1C481792" w14:textId="77777777" w:rsidTr="001102F6">
        <w:tc>
          <w:tcPr>
            <w:tcW w:w="1876" w:type="dxa"/>
          </w:tcPr>
          <w:p w14:paraId="6E707EDE" w14:textId="77777777" w:rsidR="001C6E3C" w:rsidRPr="005C4C12" w:rsidRDefault="001C6E3C" w:rsidP="00AA11A0">
            <w:pPr>
              <w:jc w:val="both"/>
              <w:rPr>
                <w:rFonts w:ascii="Arial" w:hAnsi="Arial" w:cs="Arial"/>
                <w:b/>
                <w:color w:val="000000" w:themeColor="text1"/>
              </w:rPr>
            </w:pPr>
            <w:r w:rsidRPr="005C4C12">
              <w:rPr>
                <w:rFonts w:ascii="Arial" w:hAnsi="Arial" w:cs="Arial"/>
                <w:color w:val="000000" w:themeColor="text1"/>
              </w:rPr>
              <w:t xml:space="preserve">Assurance Statement </w:t>
            </w:r>
          </w:p>
        </w:tc>
        <w:tc>
          <w:tcPr>
            <w:tcW w:w="7366" w:type="dxa"/>
          </w:tcPr>
          <w:p w14:paraId="6CBFFC89" w14:textId="77777777" w:rsidR="001C6E3C" w:rsidRPr="0094547E" w:rsidRDefault="0094547E" w:rsidP="00AA11A0">
            <w:pPr>
              <w:rPr>
                <w:rFonts w:ascii="Arial" w:hAnsi="Arial" w:cs="Arial"/>
              </w:rPr>
            </w:pPr>
            <w:hyperlink r:id="rId50" w:history="1">
              <w:r w:rsidRPr="00F32FC6">
                <w:rPr>
                  <w:rStyle w:val="Hyperlink"/>
                  <w:rFonts w:ascii="Arial" w:hAnsi="Arial" w:cs="Arial"/>
                </w:rPr>
                <w:t>https://www.hjalt</w:t>
              </w:r>
              <w:r w:rsidRPr="00F32FC6">
                <w:rPr>
                  <w:rStyle w:val="Hyperlink"/>
                  <w:rFonts w:ascii="Arial" w:hAnsi="Arial" w:cs="Arial"/>
                </w:rPr>
                <w:t>l</w:t>
              </w:r>
              <w:r w:rsidRPr="00F32FC6">
                <w:rPr>
                  <w:rStyle w:val="Hyperlink"/>
                  <w:rFonts w:ascii="Arial" w:hAnsi="Arial" w:cs="Arial"/>
                </w:rPr>
                <w:t>and.org.uk/documents/hjaltland-housing-assurance-statement</w:t>
              </w:r>
            </w:hyperlink>
            <w:r>
              <w:rPr>
                <w:rFonts w:ascii="Arial" w:hAnsi="Arial" w:cs="Arial"/>
              </w:rPr>
              <w:t xml:space="preserve"> </w:t>
            </w:r>
          </w:p>
        </w:tc>
      </w:tr>
      <w:tr w:rsidR="001C6E3C" w:rsidRPr="00C05BF9" w14:paraId="62009B16" w14:textId="77777777" w:rsidTr="001102F6">
        <w:tc>
          <w:tcPr>
            <w:tcW w:w="1876" w:type="dxa"/>
          </w:tcPr>
          <w:p w14:paraId="14BD0300" w14:textId="77777777" w:rsidR="001C6E3C" w:rsidRPr="00BC2939" w:rsidRDefault="001C6E3C" w:rsidP="00AA11A0">
            <w:pPr>
              <w:jc w:val="both"/>
              <w:rPr>
                <w:rFonts w:ascii="Arial" w:hAnsi="Arial" w:cs="Arial"/>
                <w:color w:val="000000" w:themeColor="text1"/>
                <w:highlight w:val="yellow"/>
              </w:rPr>
            </w:pPr>
            <w:r w:rsidRPr="00E337C7">
              <w:rPr>
                <w:rFonts w:ascii="Arial" w:hAnsi="Arial" w:cs="Arial"/>
                <w:color w:val="000000" w:themeColor="text1"/>
              </w:rPr>
              <w:t>Annual Return on Charter Submission to SHR</w:t>
            </w:r>
          </w:p>
        </w:tc>
        <w:tc>
          <w:tcPr>
            <w:tcW w:w="7366" w:type="dxa"/>
          </w:tcPr>
          <w:p w14:paraId="3228CB00" w14:textId="1635D6B9" w:rsidR="001C6E3C" w:rsidRPr="00B77CF1" w:rsidRDefault="00B77CF1" w:rsidP="00AA11A0">
            <w:pPr>
              <w:rPr>
                <w:rFonts w:ascii="Arial" w:hAnsi="Arial" w:cs="Arial"/>
                <w:highlight w:val="yellow"/>
              </w:rPr>
            </w:pPr>
            <w:hyperlink r:id="rId51" w:history="1">
              <w:r w:rsidRPr="00B77CF1">
                <w:rPr>
                  <w:rStyle w:val="Hyperlink"/>
                  <w:rFonts w:ascii="Arial" w:hAnsi="Arial" w:cs="Arial"/>
                </w:rPr>
                <w:t>https://www.hjaltlan</w:t>
              </w:r>
              <w:r w:rsidRPr="00B77CF1">
                <w:rPr>
                  <w:rStyle w:val="Hyperlink"/>
                  <w:rFonts w:ascii="Arial" w:hAnsi="Arial" w:cs="Arial"/>
                </w:rPr>
                <w:t>d</w:t>
              </w:r>
              <w:r w:rsidRPr="00B77CF1">
                <w:rPr>
                  <w:rStyle w:val="Hyperlink"/>
                  <w:rFonts w:ascii="Arial" w:hAnsi="Arial" w:cs="Arial"/>
                </w:rPr>
                <w:t>.</w:t>
              </w:r>
              <w:r w:rsidRPr="00B77CF1">
                <w:rPr>
                  <w:rStyle w:val="Hyperlink"/>
                  <w:rFonts w:ascii="Arial" w:hAnsi="Arial" w:cs="Arial"/>
                </w:rPr>
                <w:t>o</w:t>
              </w:r>
              <w:r w:rsidRPr="00B77CF1">
                <w:rPr>
                  <w:rStyle w:val="Hyperlink"/>
                  <w:rFonts w:ascii="Arial" w:hAnsi="Arial" w:cs="Arial"/>
                </w:rPr>
                <w:t>r</w:t>
              </w:r>
              <w:r w:rsidRPr="00B77CF1">
                <w:rPr>
                  <w:rStyle w:val="Hyperlink"/>
                  <w:rFonts w:ascii="Arial" w:hAnsi="Arial" w:cs="Arial"/>
                </w:rPr>
                <w:t>g.uk/documents/annual-return-on-the-charter</w:t>
              </w:r>
            </w:hyperlink>
            <w:r w:rsidRPr="00B77CF1">
              <w:rPr>
                <w:rFonts w:ascii="Arial" w:hAnsi="Arial" w:cs="Arial"/>
              </w:rPr>
              <w:t xml:space="preserve"> </w:t>
            </w:r>
            <w:r w:rsidR="00862C88" w:rsidRPr="00B77CF1">
              <w:rPr>
                <w:rFonts w:ascii="Arial" w:hAnsi="Arial" w:cs="Arial"/>
              </w:rPr>
              <w:t xml:space="preserve"> </w:t>
            </w:r>
            <w:r w:rsidR="000B4056" w:rsidRPr="00B77CF1">
              <w:rPr>
                <w:rFonts w:ascii="Arial" w:hAnsi="Arial" w:cs="Arial"/>
              </w:rPr>
              <w:t xml:space="preserve"> </w:t>
            </w:r>
          </w:p>
        </w:tc>
      </w:tr>
      <w:tr w:rsidR="001C6E3C" w:rsidRPr="00C05BF9" w14:paraId="5588D44B" w14:textId="77777777" w:rsidTr="001102F6">
        <w:tc>
          <w:tcPr>
            <w:tcW w:w="1876" w:type="dxa"/>
          </w:tcPr>
          <w:p w14:paraId="4C4A7DE6" w14:textId="77777777" w:rsidR="001C6E3C" w:rsidRPr="001834B3" w:rsidRDefault="001C6E3C" w:rsidP="00AA11A0">
            <w:pPr>
              <w:jc w:val="both"/>
              <w:rPr>
                <w:rFonts w:ascii="Arial" w:hAnsi="Arial" w:cs="Arial"/>
                <w:color w:val="000000" w:themeColor="text1"/>
              </w:rPr>
            </w:pPr>
            <w:r w:rsidRPr="001834B3">
              <w:rPr>
                <w:rFonts w:ascii="Arial" w:hAnsi="Arial" w:cs="Arial"/>
                <w:color w:val="000000" w:themeColor="text1"/>
              </w:rPr>
              <w:t xml:space="preserve">Financial Returns to SHR </w:t>
            </w:r>
          </w:p>
        </w:tc>
        <w:tc>
          <w:tcPr>
            <w:tcW w:w="7366" w:type="dxa"/>
          </w:tcPr>
          <w:p w14:paraId="27BE95E2" w14:textId="70FBDE8D" w:rsidR="007E6F7B" w:rsidRPr="000B4056" w:rsidRDefault="00AA150F" w:rsidP="00AA11A0">
            <w:pPr>
              <w:rPr>
                <w:rFonts w:ascii="Arial" w:hAnsi="Arial" w:cs="Arial"/>
              </w:rPr>
            </w:pPr>
            <w:hyperlink r:id="rId52" w:history="1">
              <w:r w:rsidRPr="000B4056">
                <w:rPr>
                  <w:rStyle w:val="Hyperlink"/>
                  <w:rFonts w:ascii="Arial" w:hAnsi="Arial" w:cs="Arial"/>
                </w:rPr>
                <w:t>https://www.hjaltland.org.uk/info/a</w:t>
              </w:r>
              <w:r w:rsidRPr="000B4056">
                <w:rPr>
                  <w:rStyle w:val="Hyperlink"/>
                  <w:rFonts w:ascii="Arial" w:hAnsi="Arial" w:cs="Arial"/>
                </w:rPr>
                <w:t>c</w:t>
              </w:r>
              <w:r w:rsidRPr="000B4056">
                <w:rPr>
                  <w:rStyle w:val="Hyperlink"/>
                  <w:rFonts w:ascii="Arial" w:hAnsi="Arial" w:cs="Arial"/>
                </w:rPr>
                <w:t>c</w:t>
              </w:r>
              <w:r w:rsidRPr="000B4056">
                <w:rPr>
                  <w:rStyle w:val="Hyperlink"/>
                  <w:rFonts w:ascii="Arial" w:hAnsi="Arial" w:cs="Arial"/>
                </w:rPr>
                <w:t>ounts</w:t>
              </w:r>
            </w:hyperlink>
            <w:r w:rsidRPr="000B4056">
              <w:rPr>
                <w:rFonts w:ascii="Arial" w:hAnsi="Arial" w:cs="Arial"/>
              </w:rPr>
              <w:t xml:space="preserve"> </w:t>
            </w:r>
          </w:p>
        </w:tc>
      </w:tr>
      <w:tr w:rsidR="001C6E3C" w:rsidRPr="00C05BF9" w14:paraId="397D53D0" w14:textId="77777777" w:rsidTr="001102F6">
        <w:trPr>
          <w:trHeight w:val="404"/>
        </w:trPr>
        <w:tc>
          <w:tcPr>
            <w:tcW w:w="1876" w:type="dxa"/>
          </w:tcPr>
          <w:p w14:paraId="7D452F3D" w14:textId="77777777" w:rsidR="001C6E3C" w:rsidRPr="00E337C7" w:rsidRDefault="001C6E3C" w:rsidP="00AA11A0">
            <w:pPr>
              <w:jc w:val="both"/>
              <w:rPr>
                <w:rFonts w:ascii="Arial" w:hAnsi="Arial" w:cs="Arial"/>
              </w:rPr>
            </w:pPr>
            <w:r w:rsidRPr="00E337C7">
              <w:rPr>
                <w:rFonts w:ascii="Arial" w:hAnsi="Arial" w:cs="Arial"/>
              </w:rPr>
              <w:t>Charter report to tenants</w:t>
            </w:r>
          </w:p>
        </w:tc>
        <w:tc>
          <w:tcPr>
            <w:tcW w:w="7366" w:type="dxa"/>
          </w:tcPr>
          <w:p w14:paraId="623229E0" w14:textId="77777777" w:rsidR="001C6E3C" w:rsidRPr="004D014D" w:rsidRDefault="003F16B6" w:rsidP="00AA11A0">
            <w:pPr>
              <w:rPr>
                <w:rFonts w:ascii="Arial" w:hAnsi="Arial" w:cs="Arial"/>
              </w:rPr>
            </w:pPr>
            <w:hyperlink r:id="rId53" w:history="1">
              <w:r>
                <w:rPr>
                  <w:rStyle w:val="Hyperlink"/>
                  <w:rFonts w:ascii="Arial" w:hAnsi="Arial" w:cs="Arial"/>
                </w:rPr>
                <w:t>https://www.hjaltland.org.uk/docu</w:t>
              </w:r>
              <w:r>
                <w:rPr>
                  <w:rStyle w:val="Hyperlink"/>
                  <w:rFonts w:ascii="Arial" w:hAnsi="Arial" w:cs="Arial"/>
                </w:rPr>
                <w:t>m</w:t>
              </w:r>
              <w:r>
                <w:rPr>
                  <w:rStyle w:val="Hyperlink"/>
                  <w:rFonts w:ascii="Arial" w:hAnsi="Arial" w:cs="Arial"/>
                </w:rPr>
                <w:t>e</w:t>
              </w:r>
              <w:r>
                <w:rPr>
                  <w:rStyle w:val="Hyperlink"/>
                  <w:rFonts w:ascii="Arial" w:hAnsi="Arial" w:cs="Arial"/>
                </w:rPr>
                <w:t>nts/annual-report</w:t>
              </w:r>
            </w:hyperlink>
            <w:r w:rsidR="004D014D">
              <w:rPr>
                <w:rFonts w:ascii="Arial" w:hAnsi="Arial" w:cs="Arial"/>
              </w:rPr>
              <w:t xml:space="preserve"> </w:t>
            </w:r>
          </w:p>
        </w:tc>
      </w:tr>
      <w:tr w:rsidR="001C6E3C" w:rsidRPr="00C05BF9" w14:paraId="03714E51" w14:textId="77777777" w:rsidTr="001102F6">
        <w:tc>
          <w:tcPr>
            <w:tcW w:w="1876" w:type="dxa"/>
          </w:tcPr>
          <w:p w14:paraId="18051973" w14:textId="77777777" w:rsidR="001C6E3C" w:rsidRPr="001834B3" w:rsidRDefault="001C6E3C" w:rsidP="00AA11A0">
            <w:pPr>
              <w:jc w:val="both"/>
              <w:rPr>
                <w:rFonts w:ascii="Arial" w:hAnsi="Arial" w:cs="Arial"/>
                <w:color w:val="000000" w:themeColor="text1"/>
              </w:rPr>
            </w:pPr>
            <w:r w:rsidRPr="001834B3">
              <w:rPr>
                <w:rFonts w:ascii="Arial" w:hAnsi="Arial" w:cs="Arial"/>
                <w:color w:val="000000" w:themeColor="text1"/>
              </w:rPr>
              <w:t xml:space="preserve">Internal and External Audit </w:t>
            </w:r>
            <w:r>
              <w:rPr>
                <w:rFonts w:ascii="Arial" w:hAnsi="Arial" w:cs="Arial"/>
                <w:color w:val="000000" w:themeColor="text1"/>
              </w:rPr>
              <w:t>a</w:t>
            </w:r>
            <w:r w:rsidRPr="001834B3">
              <w:rPr>
                <w:rFonts w:ascii="Arial" w:hAnsi="Arial" w:cs="Arial"/>
                <w:color w:val="000000" w:themeColor="text1"/>
              </w:rPr>
              <w:t>rrangements</w:t>
            </w:r>
          </w:p>
        </w:tc>
        <w:tc>
          <w:tcPr>
            <w:tcW w:w="7366" w:type="dxa"/>
          </w:tcPr>
          <w:p w14:paraId="16ADFDD0" w14:textId="77777777" w:rsidR="001C6E3C" w:rsidRPr="00DE6C82" w:rsidRDefault="00DE6C82" w:rsidP="00AA11A0">
            <w:pPr>
              <w:rPr>
                <w:rFonts w:ascii="Arial" w:hAnsi="Arial" w:cs="Arial"/>
              </w:rPr>
            </w:pPr>
            <w:r w:rsidRPr="00DE6C82">
              <w:rPr>
                <w:rFonts w:ascii="Arial" w:hAnsi="Arial" w:cs="Arial"/>
              </w:rPr>
              <w:t>Quinn Internal Audit and Business Support Services</w:t>
            </w:r>
          </w:p>
          <w:p w14:paraId="2BEECE69" w14:textId="77777777" w:rsidR="001C6E3C" w:rsidRPr="00DE6C82" w:rsidRDefault="00DE6C82" w:rsidP="00AA11A0">
            <w:pPr>
              <w:rPr>
                <w:rFonts w:ascii="Arial" w:hAnsi="Arial" w:cs="Arial"/>
                <w:color w:val="FF0000"/>
              </w:rPr>
            </w:pPr>
            <w:r w:rsidRPr="00DE6C82">
              <w:rPr>
                <w:rFonts w:ascii="Arial" w:hAnsi="Arial" w:cs="Arial"/>
              </w:rPr>
              <w:t>RSM UK Audit LLP</w:t>
            </w:r>
          </w:p>
        </w:tc>
      </w:tr>
      <w:tr w:rsidR="001C6E3C" w:rsidRPr="00C05BF9" w14:paraId="2EB39508" w14:textId="77777777" w:rsidTr="00F46EBF">
        <w:tc>
          <w:tcPr>
            <w:tcW w:w="9242" w:type="dxa"/>
            <w:gridSpan w:val="2"/>
            <w:shd w:val="clear" w:color="auto" w:fill="DDD9C3" w:themeFill="background2" w:themeFillShade="E6"/>
          </w:tcPr>
          <w:p w14:paraId="2CD6276F" w14:textId="77777777" w:rsidR="001C6E3C" w:rsidRPr="001834B3" w:rsidRDefault="001C6E3C" w:rsidP="00AA11A0">
            <w:pPr>
              <w:rPr>
                <w:rFonts w:ascii="Arial" w:hAnsi="Arial" w:cs="Arial"/>
                <w:b/>
                <w:color w:val="000000" w:themeColor="text1"/>
              </w:rPr>
            </w:pPr>
            <w:r w:rsidRPr="001834B3">
              <w:rPr>
                <w:rFonts w:ascii="Arial" w:hAnsi="Arial" w:cs="Arial"/>
                <w:b/>
                <w:color w:val="000000" w:themeColor="text1"/>
              </w:rPr>
              <w:t>Group Details</w:t>
            </w:r>
          </w:p>
        </w:tc>
      </w:tr>
      <w:tr w:rsidR="001C6E3C" w:rsidRPr="00C05BF9" w14:paraId="2F7616D7" w14:textId="77777777" w:rsidTr="001102F6">
        <w:tc>
          <w:tcPr>
            <w:tcW w:w="1876" w:type="dxa"/>
          </w:tcPr>
          <w:p w14:paraId="3A69273A" w14:textId="77777777" w:rsidR="001C6E3C" w:rsidRPr="001834B3" w:rsidRDefault="001C6E3C" w:rsidP="003851FE">
            <w:pPr>
              <w:spacing w:after="0"/>
              <w:jc w:val="both"/>
              <w:rPr>
                <w:rFonts w:ascii="Arial" w:hAnsi="Arial" w:cs="Arial"/>
                <w:color w:val="000000" w:themeColor="text1"/>
              </w:rPr>
            </w:pPr>
            <w:r w:rsidRPr="001834B3">
              <w:rPr>
                <w:rFonts w:ascii="Arial" w:hAnsi="Arial" w:cs="Arial"/>
                <w:color w:val="000000" w:themeColor="text1"/>
              </w:rPr>
              <w:t xml:space="preserve">Details of our subsidiaries/parent organisation </w:t>
            </w:r>
          </w:p>
        </w:tc>
        <w:tc>
          <w:tcPr>
            <w:tcW w:w="7366" w:type="dxa"/>
          </w:tcPr>
          <w:p w14:paraId="3BC27E5A" w14:textId="47C00A10" w:rsidR="000D7CAC" w:rsidRPr="003851FE" w:rsidRDefault="006A4DC9" w:rsidP="00AA11A0">
            <w:pPr>
              <w:rPr>
                <w:rFonts w:ascii="Arial" w:hAnsi="Arial" w:cs="Arial"/>
              </w:rPr>
            </w:pPr>
            <w:r w:rsidRPr="00DE6C82">
              <w:rPr>
                <w:rFonts w:ascii="Arial" w:hAnsi="Arial" w:cs="Arial"/>
              </w:rPr>
              <w:t>Hjaltland Trading</w:t>
            </w:r>
            <w:r w:rsidR="00CA1CBA">
              <w:rPr>
                <w:rFonts w:ascii="Arial" w:hAnsi="Arial" w:cs="Arial"/>
              </w:rPr>
              <w:t xml:space="preserve"> Ltd. </w:t>
            </w:r>
          </w:p>
        </w:tc>
      </w:tr>
      <w:tr w:rsidR="001C6E3C" w:rsidRPr="00C05BF9" w14:paraId="000A02DF" w14:textId="77777777" w:rsidTr="00F46EBF">
        <w:trPr>
          <w:trHeight w:val="451"/>
        </w:trPr>
        <w:tc>
          <w:tcPr>
            <w:tcW w:w="9242" w:type="dxa"/>
            <w:gridSpan w:val="2"/>
            <w:shd w:val="clear" w:color="auto" w:fill="DDD9C3" w:themeFill="background2" w:themeFillShade="E6"/>
          </w:tcPr>
          <w:p w14:paraId="60570F45" w14:textId="77777777" w:rsidR="001C6E3C" w:rsidRDefault="001C6E3C" w:rsidP="00AA11A0">
            <w:pPr>
              <w:jc w:val="both"/>
              <w:rPr>
                <w:rFonts w:ascii="Arial" w:hAnsi="Arial" w:cs="Arial"/>
                <w:b/>
              </w:rPr>
            </w:pPr>
            <w:r w:rsidRPr="00C05BF9">
              <w:rPr>
                <w:rFonts w:ascii="Arial" w:hAnsi="Arial" w:cs="Arial"/>
                <w:b/>
              </w:rPr>
              <w:lastRenderedPageBreak/>
              <w:t>Key Partnerships</w:t>
            </w:r>
          </w:p>
          <w:p w14:paraId="06F1A9C1" w14:textId="77777777" w:rsidR="001C6E3C" w:rsidRPr="00C05BF9" w:rsidRDefault="001C6E3C" w:rsidP="00AA11A0">
            <w:pPr>
              <w:rPr>
                <w:rFonts w:ascii="Arial" w:hAnsi="Arial" w:cs="Arial"/>
              </w:rPr>
            </w:pPr>
          </w:p>
        </w:tc>
      </w:tr>
      <w:tr w:rsidR="001C6E3C" w:rsidRPr="00C05BF9" w14:paraId="1C825E0D" w14:textId="77777777" w:rsidTr="001102F6">
        <w:tc>
          <w:tcPr>
            <w:tcW w:w="1876" w:type="dxa"/>
          </w:tcPr>
          <w:p w14:paraId="1B1CC981" w14:textId="77777777" w:rsidR="001C6E3C" w:rsidRPr="00054FB4" w:rsidRDefault="001C6E3C" w:rsidP="00AA11A0">
            <w:pPr>
              <w:jc w:val="both"/>
              <w:rPr>
                <w:rFonts w:ascii="Arial" w:hAnsi="Arial" w:cs="Arial"/>
              </w:rPr>
            </w:pPr>
            <w:r w:rsidRPr="00872AED">
              <w:rPr>
                <w:rFonts w:ascii="Arial" w:hAnsi="Arial" w:cs="Arial"/>
              </w:rPr>
              <w:t xml:space="preserve">Strategic </w:t>
            </w:r>
            <w:r>
              <w:rPr>
                <w:rFonts w:ascii="Arial" w:hAnsi="Arial" w:cs="Arial"/>
              </w:rPr>
              <w:t>a</w:t>
            </w:r>
            <w:r w:rsidRPr="00872AED">
              <w:rPr>
                <w:rFonts w:ascii="Arial" w:hAnsi="Arial" w:cs="Arial"/>
              </w:rPr>
              <w:t xml:space="preserve">greements with other </w:t>
            </w:r>
            <w:r>
              <w:rPr>
                <w:rFonts w:ascii="Arial" w:hAnsi="Arial" w:cs="Arial"/>
              </w:rPr>
              <w:t>organisations</w:t>
            </w:r>
          </w:p>
        </w:tc>
        <w:tc>
          <w:tcPr>
            <w:tcW w:w="7366" w:type="dxa"/>
          </w:tcPr>
          <w:p w14:paraId="3A6B1EF3" w14:textId="77777777" w:rsidR="001C6E3C" w:rsidRDefault="00DE6C82" w:rsidP="00AA11A0">
            <w:pPr>
              <w:rPr>
                <w:rFonts w:ascii="Arial" w:hAnsi="Arial" w:cs="Arial"/>
              </w:rPr>
            </w:pPr>
            <w:r>
              <w:rPr>
                <w:rFonts w:ascii="Arial" w:hAnsi="Arial" w:cs="Arial"/>
              </w:rPr>
              <w:t>N/A</w:t>
            </w:r>
            <w:r w:rsidR="00AA150F">
              <w:rPr>
                <w:rFonts w:ascii="Arial" w:hAnsi="Arial" w:cs="Arial"/>
              </w:rPr>
              <w:t xml:space="preserve"> </w:t>
            </w:r>
          </w:p>
          <w:p w14:paraId="3A8F2386" w14:textId="77777777" w:rsidR="00AA150F" w:rsidRDefault="00AA150F" w:rsidP="00AA11A0">
            <w:pPr>
              <w:rPr>
                <w:rFonts w:ascii="Arial" w:hAnsi="Arial" w:cs="Arial"/>
              </w:rPr>
            </w:pPr>
          </w:p>
          <w:p w14:paraId="20529DF4" w14:textId="77777777" w:rsidR="00AA150F" w:rsidRPr="00C05BF9" w:rsidRDefault="00AA150F" w:rsidP="00AA11A0">
            <w:pPr>
              <w:rPr>
                <w:rFonts w:ascii="Arial" w:hAnsi="Arial" w:cs="Arial"/>
              </w:rPr>
            </w:pPr>
          </w:p>
        </w:tc>
      </w:tr>
      <w:tr w:rsidR="001C6E3C" w:rsidRPr="00C05BF9" w14:paraId="1210FB04" w14:textId="77777777" w:rsidTr="00F46EBF">
        <w:tc>
          <w:tcPr>
            <w:tcW w:w="9242" w:type="dxa"/>
            <w:gridSpan w:val="2"/>
            <w:shd w:val="clear" w:color="auto" w:fill="F2DBDB" w:themeFill="accent2" w:themeFillTint="33"/>
          </w:tcPr>
          <w:p w14:paraId="505EEC58" w14:textId="77777777" w:rsidR="001C6E3C" w:rsidRPr="00C05BF9" w:rsidRDefault="001C6E3C" w:rsidP="00AA11A0">
            <w:pPr>
              <w:rPr>
                <w:rFonts w:ascii="Arial" w:hAnsi="Arial" w:cs="Arial"/>
                <w:b/>
              </w:rPr>
            </w:pPr>
            <w:r w:rsidRPr="00C05BF9">
              <w:rPr>
                <w:rFonts w:ascii="Arial" w:hAnsi="Arial" w:cs="Arial"/>
                <w:b/>
              </w:rPr>
              <w:t xml:space="preserve">Class 2 – How we deliver our </w:t>
            </w:r>
            <w:r>
              <w:rPr>
                <w:rFonts w:ascii="Arial" w:hAnsi="Arial" w:cs="Arial"/>
                <w:b/>
              </w:rPr>
              <w:t xml:space="preserve">functions and </w:t>
            </w:r>
            <w:r w:rsidRPr="00C05BF9">
              <w:rPr>
                <w:rFonts w:ascii="Arial" w:hAnsi="Arial" w:cs="Arial"/>
                <w:b/>
              </w:rPr>
              <w:t>services</w:t>
            </w:r>
          </w:p>
          <w:p w14:paraId="649DBAB7" w14:textId="77777777" w:rsidR="001C6E3C" w:rsidRPr="00054FB4" w:rsidRDefault="001C6E3C" w:rsidP="00AA11A0">
            <w:pPr>
              <w:rPr>
                <w:rFonts w:ascii="Arial" w:hAnsi="Arial" w:cs="Arial"/>
                <w:i/>
              </w:rPr>
            </w:pPr>
            <w:r w:rsidRPr="00C05BF9">
              <w:rPr>
                <w:rFonts w:ascii="Arial" w:hAnsi="Arial" w:cs="Arial"/>
                <w:i/>
              </w:rPr>
              <w:t>Information about our work, our strategy and policies for delivering services and information for our service users.</w:t>
            </w:r>
          </w:p>
        </w:tc>
      </w:tr>
      <w:tr w:rsidR="001C6E3C" w:rsidRPr="00C05BF9" w14:paraId="654A72A2" w14:textId="77777777" w:rsidTr="00F46EBF">
        <w:trPr>
          <w:trHeight w:val="380"/>
        </w:trPr>
        <w:tc>
          <w:tcPr>
            <w:tcW w:w="9242" w:type="dxa"/>
            <w:gridSpan w:val="2"/>
            <w:shd w:val="clear" w:color="auto" w:fill="DDD9C3" w:themeFill="background2" w:themeFillShade="E6"/>
          </w:tcPr>
          <w:p w14:paraId="307A7796" w14:textId="77777777" w:rsidR="001C6E3C" w:rsidRPr="00C05BF9" w:rsidRDefault="001C6E3C" w:rsidP="00AA11A0">
            <w:pPr>
              <w:rPr>
                <w:rFonts w:ascii="Arial" w:hAnsi="Arial" w:cs="Arial"/>
              </w:rPr>
            </w:pPr>
            <w:r>
              <w:rPr>
                <w:rFonts w:ascii="Arial" w:hAnsi="Arial" w:cs="Arial"/>
                <w:b/>
              </w:rPr>
              <w:t>How to use our services</w:t>
            </w:r>
          </w:p>
        </w:tc>
      </w:tr>
      <w:tr w:rsidR="001C6E3C" w:rsidRPr="00C05BF9" w14:paraId="74620F81" w14:textId="77777777" w:rsidTr="001102F6">
        <w:trPr>
          <w:trHeight w:val="450"/>
        </w:trPr>
        <w:tc>
          <w:tcPr>
            <w:tcW w:w="1876" w:type="dxa"/>
          </w:tcPr>
          <w:p w14:paraId="741C9314" w14:textId="77777777" w:rsidR="001C6E3C" w:rsidRPr="00872AED" w:rsidRDefault="001C6E3C" w:rsidP="00AA11A0">
            <w:pPr>
              <w:jc w:val="both"/>
              <w:rPr>
                <w:rFonts w:ascii="Arial" w:hAnsi="Arial" w:cs="Arial"/>
              </w:rPr>
            </w:pPr>
            <w:r w:rsidRPr="00872AED">
              <w:rPr>
                <w:rFonts w:ascii="Arial" w:hAnsi="Arial" w:cs="Arial"/>
              </w:rPr>
              <w:t xml:space="preserve">List of </w:t>
            </w:r>
            <w:r>
              <w:rPr>
                <w:rFonts w:ascii="Arial" w:hAnsi="Arial" w:cs="Arial"/>
              </w:rPr>
              <w:t>s</w:t>
            </w:r>
            <w:r w:rsidRPr="00872AED">
              <w:rPr>
                <w:rFonts w:ascii="Arial" w:hAnsi="Arial" w:cs="Arial"/>
              </w:rPr>
              <w:t xml:space="preserve">ervices </w:t>
            </w:r>
            <w:r>
              <w:rPr>
                <w:rFonts w:ascii="Arial" w:hAnsi="Arial" w:cs="Arial"/>
              </w:rPr>
              <w:t>p</w:t>
            </w:r>
            <w:r w:rsidRPr="00872AED">
              <w:rPr>
                <w:rFonts w:ascii="Arial" w:hAnsi="Arial" w:cs="Arial"/>
              </w:rPr>
              <w:t>rovided</w:t>
            </w:r>
          </w:p>
        </w:tc>
        <w:tc>
          <w:tcPr>
            <w:tcW w:w="7366" w:type="dxa"/>
          </w:tcPr>
          <w:p w14:paraId="07436B7E" w14:textId="77777777" w:rsidR="001C6E3C" w:rsidRDefault="006E4393" w:rsidP="00AA11A0">
            <w:pPr>
              <w:rPr>
                <w:rFonts w:ascii="Arial" w:hAnsi="Arial" w:cs="Arial"/>
              </w:rPr>
            </w:pPr>
            <w:hyperlink r:id="rId54" w:history="1">
              <w:r w:rsidRPr="00925157">
                <w:rPr>
                  <w:rStyle w:val="Hyperlink"/>
                  <w:rFonts w:ascii="Arial" w:hAnsi="Arial" w:cs="Arial"/>
                </w:rPr>
                <w:t>https://www.hjaltland.org.uk/</w:t>
              </w:r>
            </w:hyperlink>
          </w:p>
          <w:p w14:paraId="407F72C0" w14:textId="77777777" w:rsidR="006E4393" w:rsidRPr="00C05BF9" w:rsidRDefault="006E4393" w:rsidP="00AA11A0">
            <w:pPr>
              <w:rPr>
                <w:rFonts w:ascii="Arial" w:hAnsi="Arial" w:cs="Arial"/>
              </w:rPr>
            </w:pPr>
          </w:p>
        </w:tc>
      </w:tr>
      <w:tr w:rsidR="001C6E3C" w:rsidRPr="00C05BF9" w14:paraId="339A0384" w14:textId="77777777" w:rsidTr="001102F6">
        <w:trPr>
          <w:trHeight w:val="415"/>
        </w:trPr>
        <w:tc>
          <w:tcPr>
            <w:tcW w:w="1876" w:type="dxa"/>
          </w:tcPr>
          <w:p w14:paraId="70F9CD4F" w14:textId="77777777" w:rsidR="001C6E3C" w:rsidRPr="00C05BF9" w:rsidRDefault="001C6E3C" w:rsidP="00AA11A0">
            <w:pPr>
              <w:jc w:val="both"/>
              <w:rPr>
                <w:rFonts w:ascii="Arial" w:hAnsi="Arial" w:cs="Arial"/>
              </w:rPr>
            </w:pPr>
            <w:r>
              <w:rPr>
                <w:rFonts w:ascii="Arial" w:hAnsi="Arial" w:cs="Arial"/>
              </w:rPr>
              <w:t xml:space="preserve">How to </w:t>
            </w:r>
            <w:r w:rsidRPr="0055767B">
              <w:rPr>
                <w:rFonts w:ascii="Arial" w:hAnsi="Arial" w:cs="Arial"/>
              </w:rPr>
              <w:t>report a repair</w:t>
            </w:r>
          </w:p>
        </w:tc>
        <w:tc>
          <w:tcPr>
            <w:tcW w:w="7366" w:type="dxa"/>
          </w:tcPr>
          <w:p w14:paraId="3A463CDF" w14:textId="77777777" w:rsidR="006A4DC9" w:rsidRPr="00C05BF9" w:rsidRDefault="006A4DC9" w:rsidP="00AA11A0">
            <w:pPr>
              <w:rPr>
                <w:rFonts w:ascii="Arial" w:hAnsi="Arial" w:cs="Arial"/>
              </w:rPr>
            </w:pPr>
            <w:hyperlink r:id="rId55" w:history="1">
              <w:r w:rsidRPr="00053F50">
                <w:rPr>
                  <w:rStyle w:val="Hyperlink"/>
                  <w:rFonts w:ascii="Arial" w:hAnsi="Arial" w:cs="Arial"/>
                </w:rPr>
                <w:t>https://www.hjaltland.org.uk/customers/out-of-hours-contacts</w:t>
              </w:r>
            </w:hyperlink>
          </w:p>
        </w:tc>
      </w:tr>
      <w:tr w:rsidR="001C6E3C" w:rsidRPr="00C05BF9" w14:paraId="05F81BC5" w14:textId="77777777" w:rsidTr="001102F6">
        <w:trPr>
          <w:trHeight w:val="337"/>
        </w:trPr>
        <w:tc>
          <w:tcPr>
            <w:tcW w:w="1876" w:type="dxa"/>
          </w:tcPr>
          <w:p w14:paraId="3685A3E3" w14:textId="77777777" w:rsidR="001C6E3C" w:rsidRDefault="001C6E3C" w:rsidP="00AA11A0">
            <w:pPr>
              <w:jc w:val="both"/>
              <w:rPr>
                <w:rFonts w:ascii="Arial" w:hAnsi="Arial" w:cs="Arial"/>
              </w:rPr>
            </w:pPr>
            <w:r>
              <w:rPr>
                <w:rFonts w:ascii="Arial" w:hAnsi="Arial" w:cs="Arial"/>
              </w:rPr>
              <w:t>Right to Repair information</w:t>
            </w:r>
          </w:p>
        </w:tc>
        <w:tc>
          <w:tcPr>
            <w:tcW w:w="7366" w:type="dxa"/>
          </w:tcPr>
          <w:p w14:paraId="3FED1980" w14:textId="77777777" w:rsidR="006A4DC9" w:rsidRPr="00C05BF9" w:rsidRDefault="006A4DC9" w:rsidP="00AA11A0">
            <w:pPr>
              <w:rPr>
                <w:rFonts w:ascii="Arial" w:hAnsi="Arial" w:cs="Arial"/>
              </w:rPr>
            </w:pPr>
            <w:hyperlink r:id="rId56" w:history="1">
              <w:r w:rsidRPr="00053F50">
                <w:rPr>
                  <w:rStyle w:val="Hyperlink"/>
                  <w:rFonts w:ascii="Arial" w:hAnsi="Arial" w:cs="Arial"/>
                </w:rPr>
                <w:t>https://www.hjaltland.org.uk/repairs/right-to-a-repair</w:t>
              </w:r>
            </w:hyperlink>
          </w:p>
        </w:tc>
      </w:tr>
      <w:tr w:rsidR="001C6E3C" w:rsidRPr="00C05BF9" w14:paraId="4864320B" w14:textId="77777777" w:rsidTr="001102F6">
        <w:trPr>
          <w:trHeight w:val="413"/>
        </w:trPr>
        <w:tc>
          <w:tcPr>
            <w:tcW w:w="1876" w:type="dxa"/>
          </w:tcPr>
          <w:p w14:paraId="1A4E06FF" w14:textId="77777777" w:rsidR="001C6E3C" w:rsidRPr="00C05BF9" w:rsidRDefault="001C6E3C" w:rsidP="00AA11A0">
            <w:pPr>
              <w:jc w:val="both"/>
              <w:rPr>
                <w:rFonts w:ascii="Arial" w:hAnsi="Arial" w:cs="Arial"/>
              </w:rPr>
            </w:pPr>
            <w:r>
              <w:rPr>
                <w:rFonts w:ascii="Arial" w:hAnsi="Arial" w:cs="Arial"/>
              </w:rPr>
              <w:t xml:space="preserve">How to </w:t>
            </w:r>
            <w:r w:rsidR="006E4393">
              <w:rPr>
                <w:rFonts w:ascii="Arial" w:hAnsi="Arial" w:cs="Arial"/>
              </w:rPr>
              <w:t>apply for a house</w:t>
            </w:r>
          </w:p>
        </w:tc>
        <w:tc>
          <w:tcPr>
            <w:tcW w:w="7366" w:type="dxa"/>
          </w:tcPr>
          <w:p w14:paraId="3E6F217B" w14:textId="77777777" w:rsidR="006A4DC9" w:rsidRPr="00C05BF9" w:rsidRDefault="006A4DC9" w:rsidP="00AA11A0">
            <w:pPr>
              <w:rPr>
                <w:rFonts w:ascii="Arial" w:hAnsi="Arial" w:cs="Arial"/>
              </w:rPr>
            </w:pPr>
            <w:hyperlink r:id="rId57" w:history="1">
              <w:r w:rsidRPr="00053F50">
                <w:rPr>
                  <w:rStyle w:val="Hyperlink"/>
                  <w:rFonts w:ascii="Arial" w:hAnsi="Arial" w:cs="Arial"/>
                </w:rPr>
                <w:t>https://www.hjaltland.org.uk/housing-options/apply</w:t>
              </w:r>
            </w:hyperlink>
          </w:p>
        </w:tc>
      </w:tr>
      <w:tr w:rsidR="001C6E3C" w:rsidRPr="00C05BF9" w14:paraId="5263D27F" w14:textId="77777777" w:rsidTr="001102F6">
        <w:trPr>
          <w:trHeight w:val="321"/>
        </w:trPr>
        <w:tc>
          <w:tcPr>
            <w:tcW w:w="1876" w:type="dxa"/>
          </w:tcPr>
          <w:p w14:paraId="46E098FA" w14:textId="77777777" w:rsidR="001C6E3C" w:rsidRPr="00C05BF9" w:rsidRDefault="001C6E3C" w:rsidP="00AA11A0">
            <w:pPr>
              <w:jc w:val="both"/>
              <w:rPr>
                <w:rFonts w:ascii="Arial" w:hAnsi="Arial" w:cs="Arial"/>
              </w:rPr>
            </w:pPr>
            <w:r>
              <w:rPr>
                <w:rFonts w:ascii="Arial" w:hAnsi="Arial" w:cs="Arial"/>
              </w:rPr>
              <w:t xml:space="preserve">How to </w:t>
            </w:r>
            <w:r w:rsidRPr="0055767B">
              <w:rPr>
                <w:rFonts w:ascii="Arial" w:hAnsi="Arial" w:cs="Arial"/>
              </w:rPr>
              <w:t>get in</w:t>
            </w:r>
            <w:r w:rsidR="006E4393">
              <w:rPr>
                <w:rFonts w:ascii="Arial" w:hAnsi="Arial" w:cs="Arial"/>
              </w:rPr>
              <w:t>formation about tenancy support</w:t>
            </w:r>
          </w:p>
        </w:tc>
        <w:tc>
          <w:tcPr>
            <w:tcW w:w="7366" w:type="dxa"/>
          </w:tcPr>
          <w:p w14:paraId="31598583" w14:textId="77777777" w:rsidR="006E4393" w:rsidRPr="006E4393" w:rsidRDefault="006E4393" w:rsidP="006E4393">
            <w:pPr>
              <w:rPr>
                <w:rFonts w:ascii="Arial" w:hAnsi="Arial" w:cs="Arial"/>
              </w:rPr>
            </w:pPr>
            <w:hyperlink r:id="rId58" w:history="1">
              <w:r w:rsidRPr="00925157">
                <w:rPr>
                  <w:rStyle w:val="Hyperlink"/>
                  <w:rFonts w:ascii="Arial" w:hAnsi="Arial" w:cs="Arial"/>
                </w:rPr>
                <w:t>https://www.hjaltland.org.uk/customers</w:t>
              </w:r>
            </w:hyperlink>
          </w:p>
        </w:tc>
      </w:tr>
      <w:tr w:rsidR="001C6E3C" w:rsidRPr="00C05BF9" w14:paraId="1BA58A2D" w14:textId="77777777" w:rsidTr="001102F6">
        <w:trPr>
          <w:trHeight w:val="371"/>
        </w:trPr>
        <w:tc>
          <w:tcPr>
            <w:tcW w:w="1876" w:type="dxa"/>
          </w:tcPr>
          <w:p w14:paraId="5A8F3F28" w14:textId="77777777" w:rsidR="001C6E3C" w:rsidRPr="00C05BF9" w:rsidRDefault="001C6E3C" w:rsidP="00AA11A0">
            <w:pPr>
              <w:jc w:val="both"/>
              <w:rPr>
                <w:rFonts w:ascii="Arial" w:hAnsi="Arial" w:cs="Arial"/>
              </w:rPr>
            </w:pPr>
            <w:r>
              <w:rPr>
                <w:rFonts w:ascii="Arial" w:hAnsi="Arial" w:cs="Arial"/>
              </w:rPr>
              <w:t xml:space="preserve">How to </w:t>
            </w:r>
            <w:r w:rsidR="006E4393">
              <w:rPr>
                <w:rFonts w:ascii="Arial" w:hAnsi="Arial" w:cs="Arial"/>
              </w:rPr>
              <w:t>make a complaint</w:t>
            </w:r>
          </w:p>
        </w:tc>
        <w:tc>
          <w:tcPr>
            <w:tcW w:w="7366" w:type="dxa"/>
          </w:tcPr>
          <w:p w14:paraId="4476C663" w14:textId="77777777" w:rsidR="006A4DC9" w:rsidRPr="00C05BF9" w:rsidRDefault="006A4DC9" w:rsidP="00AA11A0">
            <w:pPr>
              <w:rPr>
                <w:rFonts w:ascii="Arial" w:hAnsi="Arial" w:cs="Arial"/>
              </w:rPr>
            </w:pPr>
            <w:hyperlink r:id="rId59" w:history="1">
              <w:r w:rsidRPr="00053F50">
                <w:rPr>
                  <w:rStyle w:val="Hyperlink"/>
                  <w:rFonts w:ascii="Arial" w:hAnsi="Arial" w:cs="Arial"/>
                </w:rPr>
                <w:t>https://www.hjaltland.org.uk/customers/complaints</w:t>
              </w:r>
            </w:hyperlink>
          </w:p>
        </w:tc>
      </w:tr>
      <w:tr w:rsidR="001C6E3C" w:rsidRPr="00C05BF9" w14:paraId="1C622B80" w14:textId="77777777" w:rsidTr="001102F6">
        <w:trPr>
          <w:trHeight w:val="420"/>
        </w:trPr>
        <w:tc>
          <w:tcPr>
            <w:tcW w:w="1876" w:type="dxa"/>
          </w:tcPr>
          <w:p w14:paraId="38B29B64" w14:textId="77777777" w:rsidR="001C6E3C" w:rsidRPr="00C05BF9" w:rsidRDefault="001C6E3C" w:rsidP="00AA11A0">
            <w:pPr>
              <w:jc w:val="both"/>
              <w:rPr>
                <w:rFonts w:ascii="Arial" w:hAnsi="Arial" w:cs="Arial"/>
              </w:rPr>
            </w:pPr>
            <w:r w:rsidRPr="0055767B">
              <w:rPr>
                <w:rFonts w:ascii="Arial" w:hAnsi="Arial" w:cs="Arial"/>
              </w:rPr>
              <w:t>How to speak to a housing officer</w:t>
            </w:r>
          </w:p>
        </w:tc>
        <w:tc>
          <w:tcPr>
            <w:tcW w:w="7366" w:type="dxa"/>
          </w:tcPr>
          <w:p w14:paraId="37002A43" w14:textId="77777777" w:rsidR="006E4393" w:rsidRPr="00C05BF9" w:rsidRDefault="006E4393" w:rsidP="00AA11A0">
            <w:pPr>
              <w:rPr>
                <w:rFonts w:ascii="Arial" w:hAnsi="Arial" w:cs="Arial"/>
              </w:rPr>
            </w:pPr>
            <w:hyperlink r:id="rId60" w:history="1">
              <w:r w:rsidRPr="00925157">
                <w:rPr>
                  <w:rStyle w:val="Hyperlink"/>
                  <w:rFonts w:ascii="Arial" w:hAnsi="Arial" w:cs="Arial"/>
                </w:rPr>
                <w:t>https://www.hjaltland.org.uk/contact</w:t>
              </w:r>
            </w:hyperlink>
          </w:p>
        </w:tc>
      </w:tr>
      <w:tr w:rsidR="001C6E3C" w:rsidRPr="00C05BF9" w14:paraId="4D2DB773" w14:textId="77777777" w:rsidTr="001102F6">
        <w:trPr>
          <w:trHeight w:val="881"/>
        </w:trPr>
        <w:tc>
          <w:tcPr>
            <w:tcW w:w="1876" w:type="dxa"/>
          </w:tcPr>
          <w:p w14:paraId="7D2B9B32" w14:textId="77777777" w:rsidR="001C6E3C" w:rsidRPr="00054FB4" w:rsidRDefault="001C6E3C" w:rsidP="00AA11A0">
            <w:pPr>
              <w:jc w:val="both"/>
              <w:rPr>
                <w:rStyle w:val="CommentReference"/>
                <w:rFonts w:ascii="Arial" w:hAnsi="Arial" w:cs="Arial"/>
                <w:sz w:val="22"/>
                <w:szCs w:val="22"/>
              </w:rPr>
            </w:pPr>
            <w:r w:rsidRPr="00B849BF">
              <w:rPr>
                <w:rFonts w:ascii="Arial" w:hAnsi="Arial" w:cs="Arial"/>
              </w:rPr>
              <w:t>How we consult</w:t>
            </w:r>
            <w:r w:rsidRPr="00C05BF9">
              <w:rPr>
                <w:rFonts w:ascii="Arial" w:hAnsi="Arial" w:cs="Arial"/>
              </w:rPr>
              <w:t xml:space="preserve"> with tenants and other customers to inform and improve service delivery and develop new services</w:t>
            </w:r>
          </w:p>
        </w:tc>
        <w:tc>
          <w:tcPr>
            <w:tcW w:w="7366" w:type="dxa"/>
          </w:tcPr>
          <w:p w14:paraId="0CEDDB3B" w14:textId="77777777" w:rsidR="001C6E3C" w:rsidRDefault="006A4DC9" w:rsidP="00AA11A0">
            <w:pPr>
              <w:rPr>
                <w:rFonts w:ascii="Arial" w:hAnsi="Arial" w:cs="Arial"/>
              </w:rPr>
            </w:pPr>
            <w:hyperlink r:id="rId61" w:history="1">
              <w:r w:rsidRPr="00053F50">
                <w:rPr>
                  <w:rStyle w:val="Hyperlink"/>
                  <w:rFonts w:ascii="Arial" w:hAnsi="Arial" w:cs="Arial"/>
                </w:rPr>
                <w:t>https://www.hjaltland.org.uk/get-involved/information-for-tenants</w:t>
              </w:r>
            </w:hyperlink>
          </w:p>
          <w:p w14:paraId="1C0028E6" w14:textId="77777777" w:rsidR="006A4DC9" w:rsidRPr="00C05BF9" w:rsidRDefault="006A4DC9" w:rsidP="00AA11A0">
            <w:pPr>
              <w:rPr>
                <w:rFonts w:ascii="Arial" w:hAnsi="Arial" w:cs="Arial"/>
              </w:rPr>
            </w:pPr>
          </w:p>
        </w:tc>
      </w:tr>
      <w:tr w:rsidR="001C6E3C" w:rsidRPr="00C05BF9" w14:paraId="51156DB4" w14:textId="77777777" w:rsidTr="00F46EBF">
        <w:trPr>
          <w:trHeight w:val="388"/>
        </w:trPr>
        <w:tc>
          <w:tcPr>
            <w:tcW w:w="9242" w:type="dxa"/>
            <w:gridSpan w:val="2"/>
            <w:shd w:val="clear" w:color="auto" w:fill="DDD9C3" w:themeFill="background2" w:themeFillShade="E6"/>
          </w:tcPr>
          <w:p w14:paraId="6DE3A3F2" w14:textId="77777777" w:rsidR="001C6E3C" w:rsidRPr="00D67A90" w:rsidRDefault="001C6E3C" w:rsidP="00AA11A0">
            <w:pPr>
              <w:rPr>
                <w:rFonts w:ascii="Arial" w:hAnsi="Arial" w:cs="Arial"/>
                <w:b/>
              </w:rPr>
            </w:pPr>
            <w:r w:rsidRPr="00D67A90">
              <w:rPr>
                <w:rFonts w:ascii="Arial" w:hAnsi="Arial" w:cs="Arial"/>
                <w:b/>
              </w:rPr>
              <w:t>Policies and Procedures</w:t>
            </w:r>
          </w:p>
        </w:tc>
      </w:tr>
      <w:tr w:rsidR="001C6E3C" w:rsidRPr="00C05BF9" w14:paraId="4725FEE4" w14:textId="77777777" w:rsidTr="001102F6">
        <w:trPr>
          <w:trHeight w:val="483"/>
        </w:trPr>
        <w:tc>
          <w:tcPr>
            <w:tcW w:w="1876" w:type="dxa"/>
          </w:tcPr>
          <w:p w14:paraId="3E1E76B8" w14:textId="77777777" w:rsidR="001C6E3C" w:rsidRPr="00054FB4" w:rsidRDefault="001C6E3C" w:rsidP="00AA11A0">
            <w:pPr>
              <w:jc w:val="both"/>
              <w:rPr>
                <w:rFonts w:ascii="Arial" w:hAnsi="Arial" w:cs="Arial"/>
                <w:color w:val="000000" w:themeColor="text1"/>
              </w:rPr>
            </w:pPr>
            <w:r w:rsidRPr="001834B3">
              <w:rPr>
                <w:rFonts w:ascii="Arial" w:hAnsi="Arial" w:cs="Arial"/>
                <w:color w:val="000000" w:themeColor="text1"/>
              </w:rPr>
              <w:t xml:space="preserve">Allocations Policy  </w:t>
            </w:r>
          </w:p>
        </w:tc>
        <w:tc>
          <w:tcPr>
            <w:tcW w:w="7366" w:type="dxa"/>
          </w:tcPr>
          <w:p w14:paraId="31BD5300" w14:textId="77777777" w:rsidR="001C6E3C" w:rsidRPr="000B4056" w:rsidRDefault="000B4056" w:rsidP="00AA11A0">
            <w:pPr>
              <w:rPr>
                <w:rFonts w:ascii="Arial" w:hAnsi="Arial" w:cs="Arial"/>
              </w:rPr>
            </w:pPr>
            <w:hyperlink r:id="rId62" w:history="1">
              <w:r w:rsidRPr="00F32FC6">
                <w:rPr>
                  <w:rStyle w:val="Hyperlink"/>
                  <w:rFonts w:ascii="Arial" w:hAnsi="Arial" w:cs="Arial"/>
                </w:rPr>
                <w:t>https://www.hjaltland.org.uk/documents/alloc</w:t>
              </w:r>
              <w:r w:rsidRPr="00F32FC6">
                <w:rPr>
                  <w:rStyle w:val="Hyperlink"/>
                  <w:rFonts w:ascii="Arial" w:hAnsi="Arial" w:cs="Arial"/>
                </w:rPr>
                <w:t>a</w:t>
              </w:r>
              <w:r w:rsidRPr="00F32FC6">
                <w:rPr>
                  <w:rStyle w:val="Hyperlink"/>
                  <w:rFonts w:ascii="Arial" w:hAnsi="Arial" w:cs="Arial"/>
                </w:rPr>
                <w:t>tion-policy</w:t>
              </w:r>
            </w:hyperlink>
            <w:r>
              <w:rPr>
                <w:rFonts w:ascii="Arial" w:hAnsi="Arial" w:cs="Arial"/>
              </w:rPr>
              <w:t xml:space="preserve"> </w:t>
            </w:r>
          </w:p>
        </w:tc>
      </w:tr>
      <w:tr w:rsidR="001C6E3C" w:rsidRPr="00C05BF9" w14:paraId="5A081287" w14:textId="77777777" w:rsidTr="001102F6">
        <w:trPr>
          <w:trHeight w:val="519"/>
        </w:trPr>
        <w:tc>
          <w:tcPr>
            <w:tcW w:w="1876" w:type="dxa"/>
          </w:tcPr>
          <w:p w14:paraId="17B04D24" w14:textId="77777777" w:rsidR="001C6E3C" w:rsidRPr="001834B3" w:rsidRDefault="001C6E3C" w:rsidP="00AA11A0">
            <w:pPr>
              <w:jc w:val="both"/>
              <w:rPr>
                <w:rFonts w:ascii="Arial" w:hAnsi="Arial" w:cs="Arial"/>
                <w:b/>
                <w:color w:val="000000" w:themeColor="text1"/>
              </w:rPr>
            </w:pPr>
            <w:r w:rsidRPr="001834B3">
              <w:rPr>
                <w:rFonts w:ascii="Arial" w:hAnsi="Arial" w:cs="Arial"/>
                <w:color w:val="000000" w:themeColor="text1"/>
              </w:rPr>
              <w:t xml:space="preserve">Adaptations Policy </w:t>
            </w:r>
          </w:p>
        </w:tc>
        <w:tc>
          <w:tcPr>
            <w:tcW w:w="7366" w:type="dxa"/>
          </w:tcPr>
          <w:p w14:paraId="618C2F86" w14:textId="77777777" w:rsidR="001C6E3C" w:rsidRPr="000B4056" w:rsidRDefault="000B4056" w:rsidP="00AA11A0">
            <w:pPr>
              <w:rPr>
                <w:rFonts w:ascii="Arial" w:hAnsi="Arial" w:cs="Arial"/>
              </w:rPr>
            </w:pPr>
            <w:hyperlink r:id="rId63" w:history="1">
              <w:r w:rsidRPr="00F32FC6">
                <w:rPr>
                  <w:rStyle w:val="Hyperlink"/>
                  <w:rFonts w:ascii="Arial" w:hAnsi="Arial" w:cs="Arial"/>
                </w:rPr>
                <w:t>https://www.hjaltland.org.uk/do</w:t>
              </w:r>
              <w:r w:rsidRPr="00F32FC6">
                <w:rPr>
                  <w:rStyle w:val="Hyperlink"/>
                  <w:rFonts w:ascii="Arial" w:hAnsi="Arial" w:cs="Arial"/>
                </w:rPr>
                <w:t>c</w:t>
              </w:r>
              <w:r w:rsidRPr="00F32FC6">
                <w:rPr>
                  <w:rStyle w:val="Hyperlink"/>
                  <w:rFonts w:ascii="Arial" w:hAnsi="Arial" w:cs="Arial"/>
                </w:rPr>
                <w:t>uments/aids-and-adaptions-policy</w:t>
              </w:r>
            </w:hyperlink>
            <w:r>
              <w:rPr>
                <w:rFonts w:ascii="Arial" w:hAnsi="Arial" w:cs="Arial"/>
              </w:rPr>
              <w:t xml:space="preserve"> </w:t>
            </w:r>
          </w:p>
        </w:tc>
      </w:tr>
      <w:tr w:rsidR="001C6E3C" w:rsidRPr="00C05BF9" w14:paraId="42CF493A" w14:textId="77777777" w:rsidTr="001102F6">
        <w:trPr>
          <w:trHeight w:val="530"/>
        </w:trPr>
        <w:tc>
          <w:tcPr>
            <w:tcW w:w="1876" w:type="dxa"/>
          </w:tcPr>
          <w:p w14:paraId="02BB9FA3" w14:textId="77777777" w:rsidR="001C6E3C" w:rsidRPr="00907736" w:rsidRDefault="001C6E3C" w:rsidP="00907736">
            <w:pPr>
              <w:pStyle w:val="NoSpacing"/>
              <w:rPr>
                <w:rFonts w:ascii="Arial" w:hAnsi="Arial" w:cs="Arial"/>
              </w:rPr>
            </w:pPr>
            <w:r w:rsidRPr="00907736">
              <w:rPr>
                <w:rFonts w:ascii="Arial" w:hAnsi="Arial" w:cs="Arial"/>
              </w:rPr>
              <w:t xml:space="preserve">Anti-Social Behaviour Policy </w:t>
            </w:r>
          </w:p>
        </w:tc>
        <w:tc>
          <w:tcPr>
            <w:tcW w:w="7366" w:type="dxa"/>
          </w:tcPr>
          <w:p w14:paraId="72E7D47A" w14:textId="77777777" w:rsidR="006A4DC9" w:rsidRPr="000B4056" w:rsidRDefault="000B4056" w:rsidP="00AA11A0">
            <w:pPr>
              <w:rPr>
                <w:rFonts w:ascii="Arial" w:hAnsi="Arial" w:cs="Arial"/>
              </w:rPr>
            </w:pPr>
            <w:hyperlink r:id="rId64" w:history="1">
              <w:r w:rsidRPr="00F32FC6">
                <w:rPr>
                  <w:rStyle w:val="Hyperlink"/>
                  <w:rFonts w:ascii="Arial" w:hAnsi="Arial" w:cs="Arial"/>
                </w:rPr>
                <w:t>https://www.hjaltland.or</w:t>
              </w:r>
              <w:r w:rsidRPr="00F32FC6">
                <w:rPr>
                  <w:rStyle w:val="Hyperlink"/>
                  <w:rFonts w:ascii="Arial" w:hAnsi="Arial" w:cs="Arial"/>
                </w:rPr>
                <w:t>g</w:t>
              </w:r>
              <w:r w:rsidRPr="00F32FC6">
                <w:rPr>
                  <w:rStyle w:val="Hyperlink"/>
                  <w:rFonts w:ascii="Arial" w:hAnsi="Arial" w:cs="Arial"/>
                </w:rPr>
                <w:t>.uk/documents/anti-social-behaviour-policy</w:t>
              </w:r>
            </w:hyperlink>
            <w:r>
              <w:rPr>
                <w:rFonts w:ascii="Arial" w:hAnsi="Arial" w:cs="Arial"/>
              </w:rPr>
              <w:t xml:space="preserve"> </w:t>
            </w:r>
          </w:p>
        </w:tc>
      </w:tr>
      <w:tr w:rsidR="001C6E3C" w:rsidRPr="00C05BF9" w14:paraId="1FC79DBB" w14:textId="77777777" w:rsidTr="001102F6">
        <w:trPr>
          <w:trHeight w:val="246"/>
        </w:trPr>
        <w:tc>
          <w:tcPr>
            <w:tcW w:w="1876" w:type="dxa"/>
          </w:tcPr>
          <w:p w14:paraId="25391F0C" w14:textId="7098A4CC" w:rsidR="001C6E3C" w:rsidRPr="00907736" w:rsidRDefault="001C6E3C" w:rsidP="00907736">
            <w:pPr>
              <w:pStyle w:val="NoSpacing"/>
              <w:rPr>
                <w:rFonts w:ascii="Arial" w:hAnsi="Arial" w:cs="Arial"/>
              </w:rPr>
            </w:pPr>
            <w:r w:rsidRPr="00907736">
              <w:rPr>
                <w:rFonts w:ascii="Arial" w:hAnsi="Arial" w:cs="Arial"/>
              </w:rPr>
              <w:t>Asbestos</w:t>
            </w:r>
            <w:r w:rsidR="00907736" w:rsidRPr="00907736">
              <w:rPr>
                <w:rFonts w:ascii="Arial" w:hAnsi="Arial" w:cs="Arial"/>
              </w:rPr>
              <w:t xml:space="preserve"> </w:t>
            </w:r>
            <w:r w:rsidRPr="00907736">
              <w:rPr>
                <w:rFonts w:ascii="Arial" w:hAnsi="Arial" w:cs="Arial"/>
              </w:rPr>
              <w:t xml:space="preserve">Management Policy </w:t>
            </w:r>
          </w:p>
        </w:tc>
        <w:tc>
          <w:tcPr>
            <w:tcW w:w="7366" w:type="dxa"/>
          </w:tcPr>
          <w:p w14:paraId="1B68D532" w14:textId="77777777" w:rsidR="00AE3583" w:rsidRPr="0091157E" w:rsidRDefault="00395F12" w:rsidP="00A56ACC">
            <w:pPr>
              <w:rPr>
                <w:rFonts w:ascii="Arial" w:hAnsi="Arial" w:cs="Arial"/>
              </w:rPr>
            </w:pPr>
            <w:hyperlink r:id="rId65" w:history="1">
              <w:r w:rsidRPr="00FF3036">
                <w:rPr>
                  <w:rStyle w:val="Hyperlink"/>
                  <w:rFonts w:ascii="Arial" w:hAnsi="Arial" w:cs="Arial"/>
                </w:rPr>
                <w:t>https://www.hjaltla</w:t>
              </w:r>
              <w:r w:rsidRPr="00FF3036">
                <w:rPr>
                  <w:rStyle w:val="Hyperlink"/>
                  <w:rFonts w:ascii="Arial" w:hAnsi="Arial" w:cs="Arial"/>
                </w:rPr>
                <w:t>n</w:t>
              </w:r>
              <w:r w:rsidRPr="00FF3036">
                <w:rPr>
                  <w:rStyle w:val="Hyperlink"/>
                  <w:rFonts w:ascii="Arial" w:hAnsi="Arial" w:cs="Arial"/>
                </w:rPr>
                <w:t>d.org.uk/documents/asbestos-management-policy</w:t>
              </w:r>
            </w:hyperlink>
            <w:r>
              <w:rPr>
                <w:rFonts w:ascii="Arial" w:hAnsi="Arial" w:cs="Arial"/>
              </w:rPr>
              <w:t xml:space="preserve"> </w:t>
            </w:r>
          </w:p>
        </w:tc>
      </w:tr>
      <w:tr w:rsidR="001C6E3C" w:rsidRPr="00C05BF9" w14:paraId="0365D4FD" w14:textId="77777777" w:rsidTr="001102F6">
        <w:trPr>
          <w:trHeight w:val="388"/>
        </w:trPr>
        <w:tc>
          <w:tcPr>
            <w:tcW w:w="1876" w:type="dxa"/>
          </w:tcPr>
          <w:p w14:paraId="47FADC1C" w14:textId="77777777" w:rsidR="001C6E3C" w:rsidRPr="001834B3" w:rsidRDefault="001C6E3C" w:rsidP="00AA11A0">
            <w:pPr>
              <w:jc w:val="both"/>
              <w:rPr>
                <w:rFonts w:ascii="Arial" w:hAnsi="Arial" w:cs="Arial"/>
                <w:color w:val="000000" w:themeColor="text1"/>
              </w:rPr>
            </w:pPr>
            <w:r w:rsidRPr="001834B3">
              <w:rPr>
                <w:rFonts w:ascii="Arial" w:hAnsi="Arial" w:cs="Arial"/>
                <w:color w:val="000000" w:themeColor="text1"/>
              </w:rPr>
              <w:t xml:space="preserve">Arrears Management Policy </w:t>
            </w:r>
          </w:p>
          <w:p w14:paraId="7DDAFB74" w14:textId="77777777" w:rsidR="001C6E3C" w:rsidRPr="001834B3" w:rsidRDefault="001C6E3C" w:rsidP="00AA11A0">
            <w:pPr>
              <w:jc w:val="both"/>
              <w:rPr>
                <w:rFonts w:ascii="Arial" w:hAnsi="Arial" w:cs="Arial"/>
                <w:b/>
                <w:color w:val="000000" w:themeColor="text1"/>
              </w:rPr>
            </w:pPr>
          </w:p>
        </w:tc>
        <w:tc>
          <w:tcPr>
            <w:tcW w:w="7366" w:type="dxa"/>
          </w:tcPr>
          <w:p w14:paraId="54ED96D0" w14:textId="77777777" w:rsidR="00A56ACC" w:rsidRPr="000B4056" w:rsidRDefault="000B4056" w:rsidP="00AA11A0">
            <w:pPr>
              <w:rPr>
                <w:rFonts w:ascii="Arial" w:hAnsi="Arial" w:cs="Arial"/>
              </w:rPr>
            </w:pPr>
            <w:hyperlink r:id="rId66" w:history="1">
              <w:r w:rsidRPr="00F32FC6">
                <w:rPr>
                  <w:rStyle w:val="Hyperlink"/>
                  <w:rFonts w:ascii="Arial" w:hAnsi="Arial" w:cs="Arial"/>
                </w:rPr>
                <w:t>https://www.hjaltland.org.uk/d</w:t>
              </w:r>
              <w:r w:rsidRPr="00F32FC6">
                <w:rPr>
                  <w:rStyle w:val="Hyperlink"/>
                  <w:rFonts w:ascii="Arial" w:hAnsi="Arial" w:cs="Arial"/>
                </w:rPr>
                <w:t>o</w:t>
              </w:r>
              <w:r w:rsidRPr="00F32FC6">
                <w:rPr>
                  <w:rStyle w:val="Hyperlink"/>
                  <w:rFonts w:ascii="Arial" w:hAnsi="Arial" w:cs="Arial"/>
                </w:rPr>
                <w:t>cuments/arrears-policy</w:t>
              </w:r>
            </w:hyperlink>
            <w:r>
              <w:rPr>
                <w:rFonts w:ascii="Arial" w:hAnsi="Arial" w:cs="Arial"/>
              </w:rPr>
              <w:t xml:space="preserve"> </w:t>
            </w:r>
          </w:p>
          <w:p w14:paraId="39BF8533" w14:textId="77777777" w:rsidR="00AA11A0" w:rsidRPr="000B4056" w:rsidRDefault="000B4056" w:rsidP="00AA11A0">
            <w:pPr>
              <w:rPr>
                <w:rFonts w:ascii="Arial" w:hAnsi="Arial" w:cs="Arial"/>
              </w:rPr>
            </w:pPr>
            <w:hyperlink r:id="rId67" w:history="1">
              <w:r w:rsidRPr="00F32FC6">
                <w:rPr>
                  <w:rStyle w:val="Hyperlink"/>
                  <w:rFonts w:ascii="Arial" w:hAnsi="Arial" w:cs="Arial"/>
                </w:rPr>
                <w:t>https://www.hjaltland.org.uk/documents/arrears-action-flowchart</w:t>
              </w:r>
            </w:hyperlink>
            <w:r>
              <w:rPr>
                <w:rFonts w:ascii="Arial" w:hAnsi="Arial" w:cs="Arial"/>
              </w:rPr>
              <w:t xml:space="preserve"> </w:t>
            </w:r>
          </w:p>
        </w:tc>
      </w:tr>
      <w:tr w:rsidR="001C6E3C" w:rsidRPr="00C05BF9" w14:paraId="3B0137A5" w14:textId="77777777" w:rsidTr="001102F6">
        <w:trPr>
          <w:trHeight w:val="593"/>
        </w:trPr>
        <w:tc>
          <w:tcPr>
            <w:tcW w:w="1876" w:type="dxa"/>
          </w:tcPr>
          <w:p w14:paraId="74A8B11E" w14:textId="77777777" w:rsidR="001C6E3C" w:rsidRPr="00054FB4" w:rsidRDefault="001C6E3C" w:rsidP="00AA11A0">
            <w:pPr>
              <w:jc w:val="both"/>
              <w:rPr>
                <w:rFonts w:ascii="Arial" w:hAnsi="Arial" w:cs="Arial"/>
                <w:color w:val="000000" w:themeColor="text1"/>
              </w:rPr>
            </w:pPr>
            <w:r w:rsidRPr="001834B3">
              <w:rPr>
                <w:rFonts w:ascii="Arial" w:hAnsi="Arial" w:cs="Arial"/>
                <w:color w:val="000000" w:themeColor="text1"/>
              </w:rPr>
              <w:lastRenderedPageBreak/>
              <w:t xml:space="preserve">Asset Management Policy (including stock condition information) </w:t>
            </w:r>
          </w:p>
        </w:tc>
        <w:tc>
          <w:tcPr>
            <w:tcW w:w="7366" w:type="dxa"/>
          </w:tcPr>
          <w:p w14:paraId="069FC97B" w14:textId="14796146" w:rsidR="001C6E3C" w:rsidRPr="000B4056" w:rsidRDefault="000352AD" w:rsidP="000D7CAC">
            <w:pPr>
              <w:rPr>
                <w:rFonts w:ascii="Arial" w:hAnsi="Arial" w:cs="Arial"/>
              </w:rPr>
            </w:pPr>
            <w:r>
              <w:rPr>
                <w:rFonts w:ascii="Arial" w:hAnsi="Arial" w:cs="Arial"/>
              </w:rPr>
              <w:t xml:space="preserve">This information is available on request. </w:t>
            </w:r>
          </w:p>
        </w:tc>
      </w:tr>
      <w:tr w:rsidR="001C6E3C" w:rsidRPr="00C05BF9" w14:paraId="6C2AF402" w14:textId="77777777" w:rsidTr="001102F6">
        <w:trPr>
          <w:trHeight w:val="377"/>
        </w:trPr>
        <w:tc>
          <w:tcPr>
            <w:tcW w:w="1876" w:type="dxa"/>
          </w:tcPr>
          <w:p w14:paraId="38C0851E" w14:textId="77777777" w:rsidR="001C6E3C" w:rsidRPr="00E337C7" w:rsidRDefault="00054FB4" w:rsidP="00AA11A0">
            <w:pPr>
              <w:jc w:val="both"/>
              <w:rPr>
                <w:rFonts w:ascii="Arial" w:hAnsi="Arial" w:cs="Arial"/>
                <w:color w:val="000000" w:themeColor="text1"/>
              </w:rPr>
            </w:pPr>
            <w:r w:rsidRPr="00E337C7">
              <w:rPr>
                <w:rFonts w:ascii="Arial" w:hAnsi="Arial" w:cs="Arial"/>
                <w:color w:val="000000" w:themeColor="text1"/>
              </w:rPr>
              <w:t>Customer Care Policy</w:t>
            </w:r>
          </w:p>
        </w:tc>
        <w:tc>
          <w:tcPr>
            <w:tcW w:w="7366" w:type="dxa"/>
          </w:tcPr>
          <w:p w14:paraId="4CBF9103" w14:textId="0A4A3A85" w:rsidR="00BA4851" w:rsidRPr="000B4056" w:rsidRDefault="00862C88" w:rsidP="00AA11A0">
            <w:pPr>
              <w:rPr>
                <w:rFonts w:ascii="Arial" w:hAnsi="Arial" w:cs="Arial"/>
                <w:color w:val="0000FF" w:themeColor="hyperlink"/>
                <w:u w:val="single"/>
              </w:rPr>
            </w:pPr>
            <w:r>
              <w:t>Currently being updated</w:t>
            </w:r>
          </w:p>
        </w:tc>
      </w:tr>
      <w:tr w:rsidR="001C6E3C" w:rsidRPr="00C05BF9" w14:paraId="28E62D1A" w14:textId="77777777" w:rsidTr="001102F6">
        <w:trPr>
          <w:trHeight w:val="427"/>
        </w:trPr>
        <w:tc>
          <w:tcPr>
            <w:tcW w:w="1876" w:type="dxa"/>
          </w:tcPr>
          <w:p w14:paraId="46DFDB59" w14:textId="77777777" w:rsidR="001C6E3C" w:rsidRPr="00054FB4" w:rsidRDefault="001C6E3C" w:rsidP="00AA11A0">
            <w:pPr>
              <w:jc w:val="both"/>
              <w:rPr>
                <w:rFonts w:ascii="Arial" w:hAnsi="Arial" w:cs="Arial"/>
                <w:color w:val="000000" w:themeColor="text1"/>
              </w:rPr>
            </w:pPr>
            <w:r w:rsidRPr="001834B3">
              <w:rPr>
                <w:rFonts w:ascii="Arial" w:hAnsi="Arial" w:cs="Arial"/>
                <w:color w:val="000000" w:themeColor="text1"/>
              </w:rPr>
              <w:t xml:space="preserve">Data Protection Policy </w:t>
            </w:r>
          </w:p>
        </w:tc>
        <w:tc>
          <w:tcPr>
            <w:tcW w:w="7366" w:type="dxa"/>
          </w:tcPr>
          <w:p w14:paraId="14EED175" w14:textId="77777777" w:rsidR="001C6E3C" w:rsidRPr="000B4056" w:rsidRDefault="000B4056" w:rsidP="00AA11A0">
            <w:pPr>
              <w:rPr>
                <w:rFonts w:ascii="Arial" w:hAnsi="Arial" w:cs="Arial"/>
              </w:rPr>
            </w:pPr>
            <w:hyperlink r:id="rId68" w:history="1">
              <w:r w:rsidRPr="00F32FC6">
                <w:rPr>
                  <w:rStyle w:val="Hyperlink"/>
                  <w:rFonts w:ascii="Arial" w:hAnsi="Arial" w:cs="Arial"/>
                </w:rPr>
                <w:t>https://www.hjaltland.org</w:t>
              </w:r>
              <w:r w:rsidRPr="00F32FC6">
                <w:rPr>
                  <w:rStyle w:val="Hyperlink"/>
                  <w:rFonts w:ascii="Arial" w:hAnsi="Arial" w:cs="Arial"/>
                </w:rPr>
                <w:t>.</w:t>
              </w:r>
              <w:r w:rsidRPr="00F32FC6">
                <w:rPr>
                  <w:rStyle w:val="Hyperlink"/>
                  <w:rFonts w:ascii="Arial" w:hAnsi="Arial" w:cs="Arial"/>
                </w:rPr>
                <w:t>uk/documents/data-protection-policy</w:t>
              </w:r>
            </w:hyperlink>
            <w:r>
              <w:rPr>
                <w:rFonts w:ascii="Arial" w:hAnsi="Arial" w:cs="Arial"/>
              </w:rPr>
              <w:t xml:space="preserve"> </w:t>
            </w:r>
            <w:r w:rsidR="00775FD5" w:rsidRPr="000B4056">
              <w:rPr>
                <w:rFonts w:ascii="Arial" w:hAnsi="Arial" w:cs="Arial"/>
              </w:rPr>
              <w:t xml:space="preserve"> </w:t>
            </w:r>
          </w:p>
        </w:tc>
      </w:tr>
      <w:tr w:rsidR="001C6E3C" w:rsidRPr="00C05BF9" w14:paraId="32F65BA8" w14:textId="77777777" w:rsidTr="001102F6">
        <w:trPr>
          <w:trHeight w:val="881"/>
        </w:trPr>
        <w:tc>
          <w:tcPr>
            <w:tcW w:w="1876" w:type="dxa"/>
          </w:tcPr>
          <w:p w14:paraId="215D0FBF" w14:textId="77777777" w:rsidR="001C6E3C" w:rsidRPr="001834B3" w:rsidRDefault="001C6E3C" w:rsidP="00AA11A0">
            <w:pPr>
              <w:jc w:val="both"/>
              <w:rPr>
                <w:rFonts w:ascii="Arial" w:hAnsi="Arial" w:cs="Arial"/>
                <w:b/>
                <w:color w:val="000000" w:themeColor="text1"/>
              </w:rPr>
            </w:pPr>
            <w:r w:rsidRPr="001834B3">
              <w:rPr>
                <w:rFonts w:ascii="Arial" w:hAnsi="Arial" w:cs="Arial"/>
                <w:color w:val="000000" w:themeColor="text1"/>
              </w:rPr>
              <w:t xml:space="preserve">Environmental Information </w:t>
            </w:r>
            <w:r>
              <w:rPr>
                <w:rFonts w:ascii="Arial" w:hAnsi="Arial" w:cs="Arial"/>
                <w:color w:val="000000" w:themeColor="text1"/>
              </w:rPr>
              <w:t xml:space="preserve">Regulations </w:t>
            </w:r>
            <w:r w:rsidRPr="001834B3">
              <w:rPr>
                <w:rFonts w:ascii="Arial" w:hAnsi="Arial" w:cs="Arial"/>
                <w:color w:val="000000" w:themeColor="text1"/>
              </w:rPr>
              <w:t>Policy</w:t>
            </w:r>
            <w:r>
              <w:rPr>
                <w:rFonts w:ascii="Arial" w:hAnsi="Arial" w:cs="Arial"/>
                <w:color w:val="000000" w:themeColor="text1"/>
              </w:rPr>
              <w:t xml:space="preserve"> </w:t>
            </w:r>
            <w:r w:rsidRPr="001834B3">
              <w:rPr>
                <w:rFonts w:ascii="Arial" w:hAnsi="Arial" w:cs="Arial"/>
                <w:color w:val="000000" w:themeColor="text1"/>
              </w:rPr>
              <w:t>(EIR)</w:t>
            </w:r>
            <w:r>
              <w:rPr>
                <w:rFonts w:ascii="Arial" w:hAnsi="Arial" w:cs="Arial"/>
                <w:color w:val="000000" w:themeColor="text1"/>
              </w:rPr>
              <w:t xml:space="preserve"> </w:t>
            </w:r>
          </w:p>
        </w:tc>
        <w:tc>
          <w:tcPr>
            <w:tcW w:w="7366" w:type="dxa"/>
          </w:tcPr>
          <w:p w14:paraId="0A31C8F0" w14:textId="77777777" w:rsidR="001C6E3C" w:rsidRPr="00775756" w:rsidRDefault="00775756" w:rsidP="00AA11A0">
            <w:pPr>
              <w:rPr>
                <w:rFonts w:ascii="Arial" w:hAnsi="Arial" w:cs="Arial"/>
              </w:rPr>
            </w:pPr>
            <w:hyperlink r:id="rId69" w:history="1">
              <w:r w:rsidRPr="00FF3036">
                <w:rPr>
                  <w:rStyle w:val="Hyperlink"/>
                  <w:rFonts w:ascii="Arial" w:hAnsi="Arial" w:cs="Arial"/>
                </w:rPr>
                <w:t>https://www.hjaltland.org.uk/documents/freedom-of-information-and-environm</w:t>
              </w:r>
              <w:r w:rsidRPr="00FF3036">
                <w:rPr>
                  <w:rStyle w:val="Hyperlink"/>
                  <w:rFonts w:ascii="Arial" w:hAnsi="Arial" w:cs="Arial"/>
                </w:rPr>
                <w:t>e</w:t>
              </w:r>
              <w:r w:rsidRPr="00FF3036">
                <w:rPr>
                  <w:rStyle w:val="Hyperlink"/>
                  <w:rFonts w:ascii="Arial" w:hAnsi="Arial" w:cs="Arial"/>
                </w:rPr>
                <w:t>ntal-information-regulations-policy</w:t>
              </w:r>
            </w:hyperlink>
            <w:r>
              <w:rPr>
                <w:rFonts w:ascii="Arial" w:hAnsi="Arial" w:cs="Arial"/>
              </w:rPr>
              <w:t xml:space="preserve"> </w:t>
            </w:r>
          </w:p>
        </w:tc>
      </w:tr>
      <w:tr w:rsidR="001C6E3C" w:rsidRPr="00C05BF9" w14:paraId="6B754140" w14:textId="77777777" w:rsidTr="001102F6">
        <w:trPr>
          <w:trHeight w:val="449"/>
        </w:trPr>
        <w:tc>
          <w:tcPr>
            <w:tcW w:w="1876" w:type="dxa"/>
          </w:tcPr>
          <w:p w14:paraId="302705E9" w14:textId="77777777" w:rsidR="001C6E3C" w:rsidRPr="00054FB4" w:rsidRDefault="001C6E3C" w:rsidP="00AA11A0">
            <w:pPr>
              <w:jc w:val="both"/>
              <w:rPr>
                <w:rFonts w:ascii="Arial" w:hAnsi="Arial" w:cs="Arial"/>
                <w:color w:val="000000" w:themeColor="text1"/>
              </w:rPr>
            </w:pPr>
            <w:r w:rsidRPr="001834B3">
              <w:rPr>
                <w:rFonts w:ascii="Arial" w:hAnsi="Arial" w:cs="Arial"/>
                <w:color w:val="000000" w:themeColor="text1"/>
              </w:rPr>
              <w:t xml:space="preserve">Equality and Diversity Policy </w:t>
            </w:r>
          </w:p>
        </w:tc>
        <w:tc>
          <w:tcPr>
            <w:tcW w:w="7366" w:type="dxa"/>
          </w:tcPr>
          <w:p w14:paraId="641A993A" w14:textId="77777777" w:rsidR="008D4EC9" w:rsidRPr="000B4056" w:rsidRDefault="000B4056" w:rsidP="00AA11A0">
            <w:pPr>
              <w:rPr>
                <w:rFonts w:ascii="Arial" w:hAnsi="Arial" w:cs="Arial"/>
              </w:rPr>
            </w:pPr>
            <w:hyperlink r:id="rId70" w:history="1">
              <w:r w:rsidRPr="00F32FC6">
                <w:rPr>
                  <w:rStyle w:val="Hyperlink"/>
                  <w:rFonts w:ascii="Arial" w:hAnsi="Arial" w:cs="Arial"/>
                </w:rPr>
                <w:t>https://www.hjaltland.org.uk/docum</w:t>
              </w:r>
              <w:r w:rsidRPr="00F32FC6">
                <w:rPr>
                  <w:rStyle w:val="Hyperlink"/>
                  <w:rFonts w:ascii="Arial" w:hAnsi="Arial" w:cs="Arial"/>
                </w:rPr>
                <w:t>e</w:t>
              </w:r>
              <w:r w:rsidRPr="00F32FC6">
                <w:rPr>
                  <w:rStyle w:val="Hyperlink"/>
                  <w:rFonts w:ascii="Arial" w:hAnsi="Arial" w:cs="Arial"/>
                </w:rPr>
                <w:t>nts/equality-diversity-policy</w:t>
              </w:r>
            </w:hyperlink>
            <w:r>
              <w:rPr>
                <w:rFonts w:ascii="Arial" w:hAnsi="Arial" w:cs="Arial"/>
              </w:rPr>
              <w:t xml:space="preserve"> </w:t>
            </w:r>
          </w:p>
        </w:tc>
      </w:tr>
      <w:tr w:rsidR="001C6E3C" w:rsidRPr="00C05BF9" w14:paraId="651A2D40" w14:textId="77777777" w:rsidTr="001102F6">
        <w:trPr>
          <w:trHeight w:val="499"/>
        </w:trPr>
        <w:tc>
          <w:tcPr>
            <w:tcW w:w="1876" w:type="dxa"/>
          </w:tcPr>
          <w:p w14:paraId="0C5525C5" w14:textId="77777777" w:rsidR="001C6E3C" w:rsidRPr="005C4C12" w:rsidRDefault="001C6E3C" w:rsidP="00AA11A0">
            <w:pPr>
              <w:jc w:val="both"/>
              <w:rPr>
                <w:rFonts w:ascii="Arial" w:hAnsi="Arial" w:cs="Arial"/>
                <w:b/>
                <w:color w:val="000000" w:themeColor="text1"/>
              </w:rPr>
            </w:pPr>
            <w:r w:rsidRPr="005C4C12">
              <w:rPr>
                <w:rFonts w:ascii="Arial" w:hAnsi="Arial" w:cs="Arial"/>
                <w:color w:val="000000" w:themeColor="text1"/>
              </w:rPr>
              <w:t xml:space="preserve">Estate Management Policy </w:t>
            </w:r>
          </w:p>
        </w:tc>
        <w:tc>
          <w:tcPr>
            <w:tcW w:w="7366" w:type="dxa"/>
          </w:tcPr>
          <w:p w14:paraId="3996B13C" w14:textId="77777777" w:rsidR="00AE3583" w:rsidRPr="000B4056" w:rsidRDefault="000B4056" w:rsidP="00AA11A0">
            <w:pPr>
              <w:rPr>
                <w:rFonts w:ascii="Arial" w:hAnsi="Arial" w:cs="Arial"/>
                <w:color w:val="FF0000"/>
              </w:rPr>
            </w:pPr>
            <w:hyperlink r:id="rId71" w:history="1">
              <w:r w:rsidRPr="00F32FC6">
                <w:rPr>
                  <w:rStyle w:val="Hyperlink"/>
                  <w:rFonts w:ascii="Arial" w:hAnsi="Arial" w:cs="Arial"/>
                </w:rPr>
                <w:t>https://www.hjaltland.org</w:t>
              </w:r>
              <w:r w:rsidRPr="00F32FC6">
                <w:rPr>
                  <w:rStyle w:val="Hyperlink"/>
                  <w:rFonts w:ascii="Arial" w:hAnsi="Arial" w:cs="Arial"/>
                </w:rPr>
                <w:t>.</w:t>
              </w:r>
              <w:r w:rsidRPr="00F32FC6">
                <w:rPr>
                  <w:rStyle w:val="Hyperlink"/>
                  <w:rFonts w:ascii="Arial" w:hAnsi="Arial" w:cs="Arial"/>
                </w:rPr>
                <w:t>uk/documents/estate-management-policy</w:t>
              </w:r>
            </w:hyperlink>
            <w:r>
              <w:rPr>
                <w:rFonts w:ascii="Arial" w:hAnsi="Arial" w:cs="Arial"/>
              </w:rPr>
              <w:t xml:space="preserve"> </w:t>
            </w:r>
          </w:p>
        </w:tc>
      </w:tr>
      <w:tr w:rsidR="001C6E3C" w:rsidRPr="00C05BF9" w14:paraId="0DF0521B" w14:textId="77777777" w:rsidTr="001102F6">
        <w:trPr>
          <w:trHeight w:val="420"/>
        </w:trPr>
        <w:tc>
          <w:tcPr>
            <w:tcW w:w="1876" w:type="dxa"/>
          </w:tcPr>
          <w:p w14:paraId="3846E404" w14:textId="77777777" w:rsidR="001C6E3C" w:rsidRPr="00AE3583" w:rsidRDefault="001C6E3C" w:rsidP="00AA11A0">
            <w:pPr>
              <w:jc w:val="both"/>
              <w:rPr>
                <w:rFonts w:ascii="Arial" w:hAnsi="Arial" w:cs="Arial"/>
                <w:color w:val="000000" w:themeColor="text1"/>
              </w:rPr>
            </w:pPr>
            <w:r w:rsidRPr="001834B3">
              <w:rPr>
                <w:rFonts w:ascii="Arial" w:hAnsi="Arial" w:cs="Arial"/>
                <w:color w:val="000000" w:themeColor="text1"/>
              </w:rPr>
              <w:t xml:space="preserve">Health and Safety Policy and procedures </w:t>
            </w:r>
          </w:p>
        </w:tc>
        <w:tc>
          <w:tcPr>
            <w:tcW w:w="7366" w:type="dxa"/>
          </w:tcPr>
          <w:p w14:paraId="12A63949" w14:textId="77777777" w:rsidR="001C6E3C" w:rsidRPr="00193655" w:rsidRDefault="00193655" w:rsidP="00AA11A0">
            <w:pPr>
              <w:rPr>
                <w:rFonts w:ascii="Arial" w:hAnsi="Arial" w:cs="Arial"/>
              </w:rPr>
            </w:pPr>
            <w:hyperlink r:id="rId72" w:history="1">
              <w:r w:rsidRPr="00FF3036">
                <w:rPr>
                  <w:rStyle w:val="Hyperlink"/>
                  <w:rFonts w:ascii="Arial" w:hAnsi="Arial" w:cs="Arial"/>
                </w:rPr>
                <w:t>https://www.hjaltland</w:t>
              </w:r>
              <w:r w:rsidRPr="00FF3036">
                <w:rPr>
                  <w:rStyle w:val="Hyperlink"/>
                  <w:rFonts w:ascii="Arial" w:hAnsi="Arial" w:cs="Arial"/>
                </w:rPr>
                <w:t>.</w:t>
              </w:r>
              <w:r w:rsidRPr="00FF3036">
                <w:rPr>
                  <w:rStyle w:val="Hyperlink"/>
                  <w:rFonts w:ascii="Arial" w:hAnsi="Arial" w:cs="Arial"/>
                </w:rPr>
                <w:t>org.uk/documents/health-and-safety-policy</w:t>
              </w:r>
            </w:hyperlink>
            <w:r>
              <w:rPr>
                <w:rFonts w:ascii="Arial" w:hAnsi="Arial" w:cs="Arial"/>
              </w:rPr>
              <w:t xml:space="preserve"> </w:t>
            </w:r>
          </w:p>
        </w:tc>
      </w:tr>
      <w:tr w:rsidR="001C6E3C" w:rsidRPr="00C05BF9" w14:paraId="00265DEE" w14:textId="77777777" w:rsidTr="001102F6">
        <w:trPr>
          <w:trHeight w:val="470"/>
        </w:trPr>
        <w:tc>
          <w:tcPr>
            <w:tcW w:w="1876" w:type="dxa"/>
          </w:tcPr>
          <w:p w14:paraId="578A8C35" w14:textId="77777777" w:rsidR="001C6E3C" w:rsidRPr="00054FB4" w:rsidRDefault="001C6E3C" w:rsidP="00AA11A0">
            <w:pPr>
              <w:jc w:val="both"/>
              <w:rPr>
                <w:rFonts w:ascii="Arial" w:hAnsi="Arial" w:cs="Arial"/>
                <w:color w:val="000000" w:themeColor="text1"/>
              </w:rPr>
            </w:pPr>
            <w:r w:rsidRPr="001834B3">
              <w:rPr>
                <w:rFonts w:ascii="Arial" w:hAnsi="Arial" w:cs="Arial"/>
                <w:color w:val="000000" w:themeColor="text1"/>
              </w:rPr>
              <w:t xml:space="preserve">Legionnaires Inspection/Prevention Policy </w:t>
            </w:r>
          </w:p>
        </w:tc>
        <w:tc>
          <w:tcPr>
            <w:tcW w:w="7366" w:type="dxa"/>
          </w:tcPr>
          <w:p w14:paraId="7931A225" w14:textId="77777777" w:rsidR="001C6E3C" w:rsidRPr="00193655" w:rsidRDefault="00193655" w:rsidP="00AA11A0">
            <w:pPr>
              <w:rPr>
                <w:rFonts w:ascii="Arial" w:hAnsi="Arial" w:cs="Arial"/>
              </w:rPr>
            </w:pPr>
            <w:hyperlink r:id="rId73" w:history="1">
              <w:r w:rsidRPr="00FF3036">
                <w:rPr>
                  <w:rStyle w:val="Hyperlink"/>
                  <w:rFonts w:ascii="Arial" w:hAnsi="Arial" w:cs="Arial"/>
                </w:rPr>
                <w:t>https://www.hjaltland.org.uk/documents/health-and-safety-policy</w:t>
              </w:r>
            </w:hyperlink>
            <w:r>
              <w:rPr>
                <w:rFonts w:ascii="Arial" w:hAnsi="Arial" w:cs="Arial"/>
              </w:rPr>
              <w:t xml:space="preserve"> </w:t>
            </w:r>
          </w:p>
        </w:tc>
      </w:tr>
      <w:tr w:rsidR="001C6E3C" w:rsidRPr="00C05BF9" w14:paraId="05A0E954" w14:textId="77777777" w:rsidTr="001102F6">
        <w:trPr>
          <w:trHeight w:val="379"/>
        </w:trPr>
        <w:tc>
          <w:tcPr>
            <w:tcW w:w="1876" w:type="dxa"/>
          </w:tcPr>
          <w:p w14:paraId="5AEE29EF" w14:textId="77777777" w:rsidR="001C6E3C" w:rsidRPr="000E7394" w:rsidRDefault="001C6E3C" w:rsidP="00AA11A0">
            <w:pPr>
              <w:jc w:val="both"/>
              <w:rPr>
                <w:rFonts w:ascii="Arial" w:hAnsi="Arial" w:cs="Arial"/>
              </w:rPr>
            </w:pPr>
            <w:r w:rsidRPr="000E7394">
              <w:rPr>
                <w:rFonts w:ascii="Arial" w:hAnsi="Arial" w:cs="Arial"/>
              </w:rPr>
              <w:t xml:space="preserve">Procurement Policy </w:t>
            </w:r>
          </w:p>
        </w:tc>
        <w:tc>
          <w:tcPr>
            <w:tcW w:w="7366" w:type="dxa"/>
          </w:tcPr>
          <w:p w14:paraId="7DCB91AF" w14:textId="77777777" w:rsidR="001C6E3C" w:rsidRPr="000E7394" w:rsidRDefault="0007203F" w:rsidP="00AA11A0">
            <w:pPr>
              <w:rPr>
                <w:rFonts w:ascii="Arial" w:hAnsi="Arial" w:cs="Arial"/>
              </w:rPr>
            </w:pPr>
            <w:r>
              <w:rPr>
                <w:rFonts w:ascii="Arial" w:hAnsi="Arial" w:cs="Arial"/>
              </w:rPr>
              <w:t>This information is a</w:t>
            </w:r>
            <w:r w:rsidR="000E7394" w:rsidRPr="000E7394">
              <w:rPr>
                <w:rFonts w:ascii="Arial" w:hAnsi="Arial" w:cs="Arial"/>
              </w:rPr>
              <w:t>vailable on request.</w:t>
            </w:r>
          </w:p>
        </w:tc>
      </w:tr>
      <w:tr w:rsidR="001C6E3C" w:rsidRPr="00C05BF9" w14:paraId="0F0B4646" w14:textId="77777777" w:rsidTr="001102F6">
        <w:trPr>
          <w:trHeight w:val="428"/>
        </w:trPr>
        <w:tc>
          <w:tcPr>
            <w:tcW w:w="1876" w:type="dxa"/>
          </w:tcPr>
          <w:p w14:paraId="0923EDA5" w14:textId="77777777" w:rsidR="001C6E3C" w:rsidRPr="000E7394" w:rsidRDefault="001C6E3C" w:rsidP="00AA11A0">
            <w:pPr>
              <w:jc w:val="both"/>
              <w:rPr>
                <w:rFonts w:ascii="Arial" w:hAnsi="Arial" w:cs="Arial"/>
                <w:color w:val="000000" w:themeColor="text1"/>
              </w:rPr>
            </w:pPr>
            <w:r w:rsidRPr="000E7394">
              <w:rPr>
                <w:rFonts w:ascii="Arial" w:hAnsi="Arial" w:cs="Arial"/>
                <w:color w:val="000000" w:themeColor="text1"/>
              </w:rPr>
              <w:t xml:space="preserve">Risk Management Policy </w:t>
            </w:r>
          </w:p>
        </w:tc>
        <w:tc>
          <w:tcPr>
            <w:tcW w:w="7366" w:type="dxa"/>
          </w:tcPr>
          <w:p w14:paraId="42609A46" w14:textId="77777777" w:rsidR="001C6E3C" w:rsidRPr="000E7394" w:rsidRDefault="0007203F" w:rsidP="00AA11A0">
            <w:pPr>
              <w:rPr>
                <w:rFonts w:ascii="Arial" w:hAnsi="Arial" w:cs="Arial"/>
              </w:rPr>
            </w:pPr>
            <w:r>
              <w:rPr>
                <w:rFonts w:ascii="Arial" w:hAnsi="Arial" w:cs="Arial"/>
              </w:rPr>
              <w:t>This information is a</w:t>
            </w:r>
            <w:r w:rsidR="000E7394" w:rsidRPr="000E7394">
              <w:rPr>
                <w:rFonts w:ascii="Arial" w:hAnsi="Arial" w:cs="Arial"/>
              </w:rPr>
              <w:t xml:space="preserve">vailable on request. </w:t>
            </w:r>
          </w:p>
        </w:tc>
      </w:tr>
      <w:tr w:rsidR="001C6E3C" w:rsidRPr="00C05BF9" w14:paraId="0E9609D7" w14:textId="77777777" w:rsidTr="001102F6">
        <w:trPr>
          <w:trHeight w:val="479"/>
        </w:trPr>
        <w:tc>
          <w:tcPr>
            <w:tcW w:w="1876" w:type="dxa"/>
          </w:tcPr>
          <w:p w14:paraId="3E93B2E9" w14:textId="77777777" w:rsidR="001C6E3C" w:rsidRPr="001834B3" w:rsidRDefault="00054FB4" w:rsidP="00AA11A0">
            <w:pPr>
              <w:jc w:val="both"/>
              <w:rPr>
                <w:rFonts w:ascii="Arial" w:hAnsi="Arial" w:cs="Arial"/>
                <w:b/>
                <w:color w:val="000000" w:themeColor="text1"/>
              </w:rPr>
            </w:pPr>
            <w:r>
              <w:rPr>
                <w:rFonts w:ascii="Arial" w:hAnsi="Arial" w:cs="Arial"/>
                <w:color w:val="000000" w:themeColor="text1"/>
              </w:rPr>
              <w:t>Rent Setting P</w:t>
            </w:r>
            <w:r w:rsidR="001C6E3C" w:rsidRPr="001834B3">
              <w:rPr>
                <w:rFonts w:ascii="Arial" w:hAnsi="Arial" w:cs="Arial"/>
                <w:color w:val="000000" w:themeColor="text1"/>
              </w:rPr>
              <w:t xml:space="preserve">olicy </w:t>
            </w:r>
          </w:p>
        </w:tc>
        <w:tc>
          <w:tcPr>
            <w:tcW w:w="7366" w:type="dxa"/>
          </w:tcPr>
          <w:p w14:paraId="4343796C" w14:textId="77777777" w:rsidR="00C87E5A" w:rsidRPr="000B4056" w:rsidRDefault="000B4056" w:rsidP="00AA11A0">
            <w:pPr>
              <w:rPr>
                <w:rFonts w:ascii="Arial" w:hAnsi="Arial" w:cs="Arial"/>
              </w:rPr>
            </w:pPr>
            <w:hyperlink r:id="rId74" w:history="1">
              <w:r w:rsidRPr="00F32FC6">
                <w:rPr>
                  <w:rStyle w:val="Hyperlink"/>
                  <w:rFonts w:ascii="Arial" w:hAnsi="Arial" w:cs="Arial"/>
                </w:rPr>
                <w:t>https://www.hjaltland.org.uk/doc</w:t>
              </w:r>
              <w:r w:rsidRPr="00F32FC6">
                <w:rPr>
                  <w:rStyle w:val="Hyperlink"/>
                  <w:rFonts w:ascii="Arial" w:hAnsi="Arial" w:cs="Arial"/>
                </w:rPr>
                <w:t>u</w:t>
              </w:r>
              <w:r w:rsidRPr="00F32FC6">
                <w:rPr>
                  <w:rStyle w:val="Hyperlink"/>
                  <w:rFonts w:ascii="Arial" w:hAnsi="Arial" w:cs="Arial"/>
                </w:rPr>
                <w:t>ments/rent-policy</w:t>
              </w:r>
            </w:hyperlink>
            <w:r>
              <w:rPr>
                <w:rFonts w:ascii="Arial" w:hAnsi="Arial" w:cs="Arial"/>
              </w:rPr>
              <w:t xml:space="preserve"> </w:t>
            </w:r>
          </w:p>
        </w:tc>
      </w:tr>
      <w:tr w:rsidR="001C6E3C" w:rsidRPr="00C05BF9" w14:paraId="211039CF" w14:textId="77777777" w:rsidTr="001102F6">
        <w:trPr>
          <w:trHeight w:val="415"/>
        </w:trPr>
        <w:tc>
          <w:tcPr>
            <w:tcW w:w="1876" w:type="dxa"/>
          </w:tcPr>
          <w:p w14:paraId="2D043C46" w14:textId="77777777" w:rsidR="001C6E3C" w:rsidRPr="001834B3" w:rsidRDefault="001C6E3C" w:rsidP="00AA11A0">
            <w:pPr>
              <w:jc w:val="both"/>
              <w:rPr>
                <w:rFonts w:ascii="Arial" w:hAnsi="Arial" w:cs="Arial"/>
                <w:b/>
                <w:color w:val="000000" w:themeColor="text1"/>
              </w:rPr>
            </w:pPr>
            <w:r w:rsidRPr="001834B3">
              <w:rPr>
                <w:rFonts w:ascii="Arial" w:hAnsi="Arial" w:cs="Arial"/>
                <w:color w:val="000000" w:themeColor="text1"/>
              </w:rPr>
              <w:t xml:space="preserve">Repairs Policy </w:t>
            </w:r>
          </w:p>
        </w:tc>
        <w:tc>
          <w:tcPr>
            <w:tcW w:w="7366" w:type="dxa"/>
          </w:tcPr>
          <w:p w14:paraId="168901A1" w14:textId="77777777" w:rsidR="001C6E3C" w:rsidRPr="00C05BF9" w:rsidRDefault="006F2AA8" w:rsidP="00AA11A0">
            <w:pPr>
              <w:rPr>
                <w:rFonts w:ascii="Arial" w:hAnsi="Arial" w:cs="Arial"/>
              </w:rPr>
            </w:pPr>
            <w:hyperlink r:id="rId75" w:history="1">
              <w:r w:rsidRPr="009B682D">
                <w:rPr>
                  <w:rStyle w:val="Hyperlink"/>
                  <w:rFonts w:ascii="Arial" w:hAnsi="Arial" w:cs="Arial"/>
                </w:rPr>
                <w:t>https://www.hjaltland.org.uk/repairs</w:t>
              </w:r>
            </w:hyperlink>
            <w:r>
              <w:rPr>
                <w:rFonts w:ascii="Arial" w:hAnsi="Arial" w:cs="Arial"/>
                <w:color w:val="FF0000"/>
              </w:rPr>
              <w:t xml:space="preserve"> </w:t>
            </w:r>
          </w:p>
        </w:tc>
      </w:tr>
      <w:tr w:rsidR="001C6E3C" w:rsidRPr="00C05BF9" w14:paraId="1681205B" w14:textId="77777777" w:rsidTr="001102F6">
        <w:trPr>
          <w:trHeight w:val="421"/>
        </w:trPr>
        <w:tc>
          <w:tcPr>
            <w:tcW w:w="1876" w:type="dxa"/>
          </w:tcPr>
          <w:p w14:paraId="06867625" w14:textId="77777777" w:rsidR="001C6E3C" w:rsidRPr="00054FB4" w:rsidRDefault="001C6E3C" w:rsidP="00AA11A0">
            <w:pPr>
              <w:jc w:val="both"/>
              <w:rPr>
                <w:rFonts w:ascii="Arial" w:hAnsi="Arial" w:cs="Arial"/>
                <w:color w:val="000000" w:themeColor="text1"/>
              </w:rPr>
            </w:pPr>
            <w:r w:rsidRPr="001834B3">
              <w:rPr>
                <w:rFonts w:ascii="Arial" w:hAnsi="Arial" w:cs="Arial"/>
                <w:color w:val="000000" w:themeColor="text1"/>
              </w:rPr>
              <w:t xml:space="preserve">Sustainability Policy </w:t>
            </w:r>
          </w:p>
        </w:tc>
        <w:tc>
          <w:tcPr>
            <w:tcW w:w="7366" w:type="dxa"/>
          </w:tcPr>
          <w:p w14:paraId="6F6F28E7" w14:textId="77777777" w:rsidR="001C6E3C" w:rsidRPr="00024F46" w:rsidRDefault="00024F46" w:rsidP="00ED1B53">
            <w:pPr>
              <w:rPr>
                <w:rFonts w:ascii="Arial" w:hAnsi="Arial" w:cs="Arial"/>
              </w:rPr>
            </w:pPr>
            <w:hyperlink r:id="rId76" w:history="1">
              <w:r w:rsidRPr="00F32FC6">
                <w:rPr>
                  <w:rStyle w:val="Hyperlink"/>
                  <w:rFonts w:ascii="Arial" w:hAnsi="Arial" w:cs="Arial"/>
                </w:rPr>
                <w:t>https://www.hjaltland.org.uk/documents/sustainability-policy</w:t>
              </w:r>
            </w:hyperlink>
            <w:r>
              <w:rPr>
                <w:rFonts w:ascii="Arial" w:hAnsi="Arial" w:cs="Arial"/>
              </w:rPr>
              <w:t xml:space="preserve"> </w:t>
            </w:r>
          </w:p>
        </w:tc>
      </w:tr>
      <w:tr w:rsidR="001C6E3C" w:rsidRPr="00C05BF9" w14:paraId="6AA0E686" w14:textId="77777777" w:rsidTr="001102F6">
        <w:trPr>
          <w:trHeight w:val="471"/>
        </w:trPr>
        <w:tc>
          <w:tcPr>
            <w:tcW w:w="1876" w:type="dxa"/>
          </w:tcPr>
          <w:p w14:paraId="72C2EF0A" w14:textId="77777777" w:rsidR="001C6E3C" w:rsidRPr="00054FB4" w:rsidRDefault="001C6E3C" w:rsidP="00AA11A0">
            <w:pPr>
              <w:jc w:val="both"/>
              <w:rPr>
                <w:rFonts w:ascii="Arial" w:hAnsi="Arial" w:cs="Arial"/>
                <w:color w:val="000000" w:themeColor="text1"/>
              </w:rPr>
            </w:pPr>
            <w:r w:rsidRPr="001834B3">
              <w:rPr>
                <w:rFonts w:ascii="Arial" w:hAnsi="Arial" w:cs="Arial"/>
                <w:color w:val="000000" w:themeColor="text1"/>
              </w:rPr>
              <w:t xml:space="preserve">Tenant Engagement Policy </w:t>
            </w:r>
          </w:p>
        </w:tc>
        <w:tc>
          <w:tcPr>
            <w:tcW w:w="7366" w:type="dxa"/>
          </w:tcPr>
          <w:p w14:paraId="3B594460" w14:textId="77777777" w:rsidR="001C6E3C" w:rsidRPr="00024F46" w:rsidRDefault="00024F46" w:rsidP="00AA11A0">
            <w:pPr>
              <w:rPr>
                <w:rFonts w:ascii="Arial" w:hAnsi="Arial" w:cs="Arial"/>
              </w:rPr>
            </w:pPr>
            <w:hyperlink r:id="rId77" w:history="1">
              <w:r w:rsidRPr="00F32FC6">
                <w:rPr>
                  <w:rStyle w:val="Hyperlink"/>
                  <w:rFonts w:ascii="Arial" w:hAnsi="Arial" w:cs="Arial"/>
                </w:rPr>
                <w:t>https://www.hjaltland.org.u</w:t>
              </w:r>
              <w:r w:rsidRPr="00F32FC6">
                <w:rPr>
                  <w:rStyle w:val="Hyperlink"/>
                  <w:rFonts w:ascii="Arial" w:hAnsi="Arial" w:cs="Arial"/>
                </w:rPr>
                <w:t>k</w:t>
              </w:r>
              <w:r w:rsidRPr="00F32FC6">
                <w:rPr>
                  <w:rStyle w:val="Hyperlink"/>
                  <w:rFonts w:ascii="Arial" w:hAnsi="Arial" w:cs="Arial"/>
                </w:rPr>
                <w:t>/doc</w:t>
              </w:r>
              <w:r w:rsidRPr="00F32FC6">
                <w:rPr>
                  <w:rStyle w:val="Hyperlink"/>
                  <w:rFonts w:ascii="Arial" w:hAnsi="Arial" w:cs="Arial"/>
                </w:rPr>
                <w:t>u</w:t>
              </w:r>
              <w:r w:rsidRPr="00F32FC6">
                <w:rPr>
                  <w:rStyle w:val="Hyperlink"/>
                  <w:rFonts w:ascii="Arial" w:hAnsi="Arial" w:cs="Arial"/>
                </w:rPr>
                <w:t>ments/tenant-participation-strategy-action-plan</w:t>
              </w:r>
            </w:hyperlink>
            <w:r>
              <w:rPr>
                <w:rFonts w:ascii="Arial" w:hAnsi="Arial" w:cs="Arial"/>
              </w:rPr>
              <w:t xml:space="preserve"> </w:t>
            </w:r>
          </w:p>
        </w:tc>
      </w:tr>
      <w:tr w:rsidR="001C6E3C" w:rsidRPr="00C05BF9" w14:paraId="61AB4B99" w14:textId="77777777" w:rsidTr="001102F6">
        <w:trPr>
          <w:trHeight w:val="521"/>
        </w:trPr>
        <w:tc>
          <w:tcPr>
            <w:tcW w:w="1876" w:type="dxa"/>
          </w:tcPr>
          <w:p w14:paraId="39B87FBE" w14:textId="77777777" w:rsidR="001C6E3C" w:rsidRPr="001834B3" w:rsidRDefault="001C6E3C" w:rsidP="00AA11A0">
            <w:pPr>
              <w:jc w:val="both"/>
              <w:rPr>
                <w:rFonts w:ascii="Arial" w:hAnsi="Arial" w:cs="Arial"/>
                <w:b/>
                <w:color w:val="000000" w:themeColor="text1"/>
              </w:rPr>
            </w:pPr>
            <w:r w:rsidRPr="001834B3">
              <w:rPr>
                <w:rFonts w:ascii="Arial" w:hAnsi="Arial" w:cs="Arial"/>
                <w:color w:val="000000" w:themeColor="text1"/>
              </w:rPr>
              <w:t>Tenancy Sustainment Policy</w:t>
            </w:r>
            <w:r>
              <w:rPr>
                <w:rFonts w:ascii="Arial" w:hAnsi="Arial" w:cs="Arial"/>
                <w:color w:val="000000" w:themeColor="text1"/>
              </w:rPr>
              <w:t xml:space="preserve"> </w:t>
            </w:r>
          </w:p>
        </w:tc>
        <w:tc>
          <w:tcPr>
            <w:tcW w:w="7366" w:type="dxa"/>
          </w:tcPr>
          <w:p w14:paraId="7609666D" w14:textId="77777777" w:rsidR="001C6E3C" w:rsidRPr="00ED1B53" w:rsidRDefault="00E7029A" w:rsidP="00AA11A0">
            <w:pPr>
              <w:rPr>
                <w:rFonts w:ascii="Arial" w:hAnsi="Arial" w:cs="Arial"/>
                <w:color w:val="FF0000"/>
              </w:rPr>
            </w:pPr>
            <w:hyperlink r:id="rId78" w:history="1">
              <w:r w:rsidRPr="009B682D">
                <w:rPr>
                  <w:rStyle w:val="Hyperlink"/>
                  <w:rFonts w:ascii="Arial" w:hAnsi="Arial" w:cs="Arial"/>
                </w:rPr>
                <w:t>https://www.hjaltland.org.uk/customers/maintaining-your-tenancy</w:t>
              </w:r>
            </w:hyperlink>
            <w:r>
              <w:rPr>
                <w:rFonts w:ascii="Arial" w:hAnsi="Arial" w:cs="Arial"/>
                <w:color w:val="FF0000"/>
              </w:rPr>
              <w:t xml:space="preserve"> </w:t>
            </w:r>
          </w:p>
        </w:tc>
      </w:tr>
      <w:tr w:rsidR="001C6E3C" w:rsidRPr="00C05BF9" w14:paraId="592C251C" w14:textId="77777777" w:rsidTr="00F46EBF">
        <w:tc>
          <w:tcPr>
            <w:tcW w:w="9242" w:type="dxa"/>
            <w:gridSpan w:val="2"/>
            <w:shd w:val="clear" w:color="auto" w:fill="F2DBDB" w:themeFill="accent2" w:themeFillTint="33"/>
          </w:tcPr>
          <w:p w14:paraId="03800AEC" w14:textId="77777777" w:rsidR="001C6E3C" w:rsidRPr="00C05BF9" w:rsidRDefault="001C6E3C" w:rsidP="00AA11A0">
            <w:pPr>
              <w:rPr>
                <w:rFonts w:ascii="Arial" w:hAnsi="Arial" w:cs="Arial"/>
                <w:b/>
              </w:rPr>
            </w:pPr>
            <w:r w:rsidRPr="00C05BF9">
              <w:rPr>
                <w:rFonts w:ascii="Arial" w:hAnsi="Arial" w:cs="Arial"/>
                <w:b/>
              </w:rPr>
              <w:t>Class 3 – How we take decisions and what we have decided</w:t>
            </w:r>
          </w:p>
          <w:p w14:paraId="622FA725" w14:textId="77777777" w:rsidR="001C6E3C" w:rsidRPr="00054FB4" w:rsidRDefault="001C6E3C" w:rsidP="00AA11A0">
            <w:pPr>
              <w:rPr>
                <w:rFonts w:ascii="Arial" w:hAnsi="Arial" w:cs="Arial"/>
                <w:i/>
              </w:rPr>
            </w:pPr>
            <w:r w:rsidRPr="00C05BF9">
              <w:rPr>
                <w:rFonts w:ascii="Arial" w:hAnsi="Arial" w:cs="Arial"/>
                <w:i/>
              </w:rPr>
              <w:t xml:space="preserve">Information about the decisions we take, how we make decisions and how we involve others.  </w:t>
            </w:r>
          </w:p>
        </w:tc>
      </w:tr>
      <w:tr w:rsidR="001C6E3C" w:rsidRPr="00C05BF9" w14:paraId="2FA17B03" w14:textId="77777777" w:rsidTr="00F46EBF">
        <w:tc>
          <w:tcPr>
            <w:tcW w:w="9242" w:type="dxa"/>
            <w:gridSpan w:val="2"/>
            <w:shd w:val="clear" w:color="auto" w:fill="DDD9C3" w:themeFill="background2" w:themeFillShade="E6"/>
          </w:tcPr>
          <w:p w14:paraId="0D9887E1" w14:textId="77777777" w:rsidR="001C6E3C" w:rsidRPr="00756545" w:rsidRDefault="001C6E3C" w:rsidP="00AA11A0">
            <w:pPr>
              <w:rPr>
                <w:rFonts w:ascii="Arial" w:hAnsi="Arial" w:cs="Arial"/>
                <w:b/>
              </w:rPr>
            </w:pPr>
            <w:r w:rsidRPr="00756545">
              <w:rPr>
                <w:rFonts w:ascii="Arial" w:hAnsi="Arial" w:cs="Arial"/>
                <w:b/>
              </w:rPr>
              <w:t>Governing Body Meetings</w:t>
            </w:r>
          </w:p>
        </w:tc>
      </w:tr>
      <w:tr w:rsidR="001C6E3C" w:rsidRPr="00C05BF9" w14:paraId="3F188FA7" w14:textId="77777777" w:rsidTr="001102F6">
        <w:tc>
          <w:tcPr>
            <w:tcW w:w="1876" w:type="dxa"/>
          </w:tcPr>
          <w:p w14:paraId="60F8E560" w14:textId="77777777" w:rsidR="001C6E3C" w:rsidRPr="00756545" w:rsidRDefault="001C6E3C" w:rsidP="00AA11A0">
            <w:pPr>
              <w:jc w:val="both"/>
              <w:rPr>
                <w:rFonts w:ascii="Arial" w:hAnsi="Arial" w:cs="Arial"/>
                <w:color w:val="000000" w:themeColor="text1"/>
              </w:rPr>
            </w:pPr>
            <w:r w:rsidRPr="00756545">
              <w:rPr>
                <w:rFonts w:ascii="Arial" w:hAnsi="Arial" w:cs="Arial"/>
                <w:color w:val="000000" w:themeColor="text1"/>
              </w:rPr>
              <w:t>Governing body meeting minutes</w:t>
            </w:r>
          </w:p>
        </w:tc>
        <w:tc>
          <w:tcPr>
            <w:tcW w:w="7366" w:type="dxa"/>
          </w:tcPr>
          <w:p w14:paraId="4784720F" w14:textId="77777777" w:rsidR="001C6E3C" w:rsidRPr="00C05BF9" w:rsidRDefault="00E7029A" w:rsidP="00AA11A0">
            <w:pPr>
              <w:rPr>
                <w:rFonts w:ascii="Arial" w:hAnsi="Arial" w:cs="Arial"/>
              </w:rPr>
            </w:pPr>
            <w:hyperlink r:id="rId79" w:history="1">
              <w:r w:rsidRPr="009B682D">
                <w:rPr>
                  <w:rStyle w:val="Hyperlink"/>
                  <w:rFonts w:ascii="Arial" w:hAnsi="Arial" w:cs="Arial"/>
                </w:rPr>
                <w:t>https://www.hjaltland.org.uk/info/p</w:t>
              </w:r>
              <w:r w:rsidRPr="009B682D">
                <w:rPr>
                  <w:rStyle w:val="Hyperlink"/>
                  <w:rFonts w:ascii="Arial" w:hAnsi="Arial" w:cs="Arial"/>
                </w:rPr>
                <w:t>u</w:t>
              </w:r>
              <w:r w:rsidRPr="009B682D">
                <w:rPr>
                  <w:rStyle w:val="Hyperlink"/>
                  <w:rFonts w:ascii="Arial" w:hAnsi="Arial" w:cs="Arial"/>
                </w:rPr>
                <w:t>blic-minutes</w:t>
              </w:r>
            </w:hyperlink>
            <w:r>
              <w:rPr>
                <w:rFonts w:ascii="Arial" w:hAnsi="Arial" w:cs="Arial"/>
              </w:rPr>
              <w:t xml:space="preserve"> </w:t>
            </w:r>
            <w:r w:rsidR="00CA1CBA">
              <w:rPr>
                <w:rFonts w:ascii="Arial" w:hAnsi="Arial" w:cs="Arial"/>
              </w:rPr>
              <w:t>(published in arrears)</w:t>
            </w:r>
          </w:p>
        </w:tc>
      </w:tr>
      <w:tr w:rsidR="001C6E3C" w:rsidRPr="00C05BF9" w14:paraId="44151412" w14:textId="77777777" w:rsidTr="001102F6">
        <w:tc>
          <w:tcPr>
            <w:tcW w:w="1876" w:type="dxa"/>
          </w:tcPr>
          <w:p w14:paraId="2C4BCA38" w14:textId="77777777" w:rsidR="001C6E3C" w:rsidRPr="00CA1CBA" w:rsidRDefault="001C6E3C" w:rsidP="00AA11A0">
            <w:pPr>
              <w:jc w:val="both"/>
              <w:rPr>
                <w:rFonts w:ascii="Arial" w:hAnsi="Arial" w:cs="Arial"/>
                <w:color w:val="000000" w:themeColor="text1"/>
              </w:rPr>
            </w:pPr>
            <w:r w:rsidRPr="00CA1CBA">
              <w:rPr>
                <w:rFonts w:ascii="Arial" w:hAnsi="Arial" w:cs="Arial"/>
                <w:color w:val="000000" w:themeColor="text1"/>
              </w:rPr>
              <w:t>Governing body meeting reports/papers</w:t>
            </w:r>
          </w:p>
        </w:tc>
        <w:tc>
          <w:tcPr>
            <w:tcW w:w="7366" w:type="dxa"/>
          </w:tcPr>
          <w:p w14:paraId="729983EF" w14:textId="77777777" w:rsidR="001C6E3C" w:rsidRPr="00CA1CBA" w:rsidRDefault="00E7029A" w:rsidP="00AA11A0">
            <w:pPr>
              <w:rPr>
                <w:rFonts w:ascii="Arial" w:hAnsi="Arial" w:cs="Arial"/>
              </w:rPr>
            </w:pPr>
            <w:hyperlink r:id="rId80" w:history="1">
              <w:r w:rsidRPr="00CA1CBA">
                <w:rPr>
                  <w:rStyle w:val="Hyperlink"/>
                  <w:rFonts w:ascii="Arial" w:hAnsi="Arial" w:cs="Arial"/>
                </w:rPr>
                <w:t>https://www.hjaltland.org.uk/info/public-minutes</w:t>
              </w:r>
            </w:hyperlink>
            <w:r w:rsidRPr="00CA1CBA">
              <w:rPr>
                <w:rFonts w:ascii="Arial" w:hAnsi="Arial" w:cs="Arial"/>
                <w:color w:val="FF0000"/>
              </w:rPr>
              <w:t xml:space="preserve"> </w:t>
            </w:r>
            <w:r w:rsidR="00CA1CBA" w:rsidRPr="00CA1CBA">
              <w:rPr>
                <w:rFonts w:ascii="Arial" w:hAnsi="Arial" w:cs="Arial"/>
              </w:rPr>
              <w:t>(reports and papers on request)</w:t>
            </w:r>
          </w:p>
          <w:p w14:paraId="06674D81" w14:textId="77777777" w:rsidR="00C87E5A" w:rsidRPr="00CA1CBA" w:rsidRDefault="00C87E5A" w:rsidP="00AA11A0">
            <w:pPr>
              <w:rPr>
                <w:rFonts w:ascii="Arial" w:hAnsi="Arial" w:cs="Arial"/>
              </w:rPr>
            </w:pPr>
          </w:p>
        </w:tc>
      </w:tr>
      <w:tr w:rsidR="001C6E3C" w:rsidRPr="00C05BF9" w14:paraId="7ADD8D10" w14:textId="77777777" w:rsidTr="001102F6">
        <w:tc>
          <w:tcPr>
            <w:tcW w:w="1876" w:type="dxa"/>
          </w:tcPr>
          <w:p w14:paraId="77AFD7F1" w14:textId="77777777" w:rsidR="001C6E3C" w:rsidRPr="00CA1CBA" w:rsidRDefault="001C6E3C" w:rsidP="00AA11A0">
            <w:pPr>
              <w:jc w:val="both"/>
              <w:rPr>
                <w:rFonts w:ascii="Arial" w:hAnsi="Arial" w:cs="Arial"/>
                <w:color w:val="000000" w:themeColor="text1"/>
              </w:rPr>
            </w:pPr>
            <w:r w:rsidRPr="00CA1CBA">
              <w:rPr>
                <w:rFonts w:ascii="Arial" w:hAnsi="Arial" w:cs="Arial"/>
                <w:color w:val="000000" w:themeColor="text1"/>
              </w:rPr>
              <w:lastRenderedPageBreak/>
              <w:t>Governing body agendas</w:t>
            </w:r>
          </w:p>
        </w:tc>
        <w:tc>
          <w:tcPr>
            <w:tcW w:w="7366" w:type="dxa"/>
          </w:tcPr>
          <w:p w14:paraId="2FFC3DD9" w14:textId="77777777" w:rsidR="001C6E3C" w:rsidRPr="00CA1CBA" w:rsidRDefault="00E7029A" w:rsidP="00CA1CBA">
            <w:pPr>
              <w:rPr>
                <w:rFonts w:ascii="Arial" w:hAnsi="Arial" w:cs="Arial"/>
              </w:rPr>
            </w:pPr>
            <w:hyperlink r:id="rId81" w:history="1">
              <w:r w:rsidRPr="00CA1CBA">
                <w:rPr>
                  <w:rStyle w:val="Hyperlink"/>
                  <w:rFonts w:ascii="Arial" w:hAnsi="Arial" w:cs="Arial"/>
                </w:rPr>
                <w:t>https://www.hjaltland.org.uk/info/public-minutes</w:t>
              </w:r>
            </w:hyperlink>
            <w:r w:rsidRPr="00CA1CBA">
              <w:rPr>
                <w:rFonts w:ascii="Arial" w:hAnsi="Arial" w:cs="Arial"/>
              </w:rPr>
              <w:t xml:space="preserve"> </w:t>
            </w:r>
            <w:r w:rsidR="00CA1CBA" w:rsidRPr="00CA1CBA">
              <w:rPr>
                <w:rFonts w:ascii="Arial" w:hAnsi="Arial" w:cs="Arial"/>
              </w:rPr>
              <w:t>(published in arrears)</w:t>
            </w:r>
          </w:p>
        </w:tc>
      </w:tr>
      <w:tr w:rsidR="001C6E3C" w:rsidRPr="00C05BF9" w14:paraId="740FD732" w14:textId="77777777" w:rsidTr="00F46EBF">
        <w:trPr>
          <w:trHeight w:val="343"/>
        </w:trPr>
        <w:tc>
          <w:tcPr>
            <w:tcW w:w="9242" w:type="dxa"/>
            <w:gridSpan w:val="2"/>
            <w:shd w:val="clear" w:color="auto" w:fill="DDD9C3" w:themeFill="background2" w:themeFillShade="E6"/>
          </w:tcPr>
          <w:p w14:paraId="207999D9" w14:textId="77777777" w:rsidR="001C6E3C" w:rsidRPr="00C05BF9" w:rsidRDefault="001C6E3C" w:rsidP="00AA11A0">
            <w:pPr>
              <w:rPr>
                <w:rFonts w:ascii="Arial" w:hAnsi="Arial" w:cs="Arial"/>
              </w:rPr>
            </w:pPr>
            <w:r>
              <w:rPr>
                <w:rFonts w:ascii="Arial" w:hAnsi="Arial" w:cs="Arial"/>
                <w:b/>
              </w:rPr>
              <w:t>Consultation and Participation</w:t>
            </w:r>
          </w:p>
        </w:tc>
      </w:tr>
      <w:tr w:rsidR="001C6E3C" w:rsidRPr="00C05BF9" w14:paraId="125E10A7" w14:textId="77777777" w:rsidTr="001102F6">
        <w:tc>
          <w:tcPr>
            <w:tcW w:w="1876" w:type="dxa"/>
          </w:tcPr>
          <w:p w14:paraId="1EBF904D" w14:textId="77777777" w:rsidR="001C6E3C" w:rsidRPr="00756545" w:rsidRDefault="001C6E3C" w:rsidP="00AA11A0">
            <w:pPr>
              <w:jc w:val="both"/>
              <w:rPr>
                <w:rFonts w:ascii="Arial" w:hAnsi="Arial" w:cs="Arial"/>
              </w:rPr>
            </w:pPr>
            <w:r w:rsidRPr="00756545">
              <w:rPr>
                <w:rFonts w:ascii="Arial" w:hAnsi="Arial" w:cs="Arial"/>
              </w:rPr>
              <w:t>Tenant Participation Strategy</w:t>
            </w:r>
          </w:p>
        </w:tc>
        <w:tc>
          <w:tcPr>
            <w:tcW w:w="7366" w:type="dxa"/>
          </w:tcPr>
          <w:p w14:paraId="360FAC9F" w14:textId="77777777" w:rsidR="001C6E3C" w:rsidRPr="00024F46" w:rsidRDefault="00024F46" w:rsidP="00AA11A0">
            <w:pPr>
              <w:rPr>
                <w:rFonts w:ascii="Arial" w:hAnsi="Arial" w:cs="Arial"/>
                <w:color w:val="FF0000"/>
              </w:rPr>
            </w:pPr>
            <w:hyperlink r:id="rId82" w:history="1">
              <w:r w:rsidRPr="00F32FC6">
                <w:rPr>
                  <w:rStyle w:val="Hyperlink"/>
                  <w:rFonts w:ascii="Arial" w:hAnsi="Arial" w:cs="Arial"/>
                </w:rPr>
                <w:t>https://www.hjaltland.org.uk/documents/tenant-participation-strategy-action-plan</w:t>
              </w:r>
            </w:hyperlink>
            <w:r>
              <w:rPr>
                <w:rFonts w:ascii="Arial" w:hAnsi="Arial" w:cs="Arial"/>
                <w:color w:val="FF0000"/>
              </w:rPr>
              <w:t xml:space="preserve"> </w:t>
            </w:r>
          </w:p>
        </w:tc>
      </w:tr>
      <w:tr w:rsidR="001C6E3C" w:rsidRPr="00C05BF9" w14:paraId="7A2E0815" w14:textId="77777777" w:rsidTr="001102F6">
        <w:tc>
          <w:tcPr>
            <w:tcW w:w="1876" w:type="dxa"/>
          </w:tcPr>
          <w:p w14:paraId="3DB195AF" w14:textId="75EE19F1" w:rsidR="001C6E3C" w:rsidRPr="00756545" w:rsidRDefault="001C6E3C" w:rsidP="00AA11A0">
            <w:pPr>
              <w:jc w:val="both"/>
              <w:rPr>
                <w:rFonts w:ascii="Arial" w:hAnsi="Arial" w:cs="Arial"/>
              </w:rPr>
            </w:pPr>
            <w:r w:rsidRPr="00756545">
              <w:rPr>
                <w:rFonts w:ascii="Arial" w:hAnsi="Arial" w:cs="Arial"/>
              </w:rPr>
              <w:t xml:space="preserve">Consultation </w:t>
            </w:r>
            <w:r>
              <w:rPr>
                <w:rFonts w:ascii="Arial" w:hAnsi="Arial" w:cs="Arial"/>
              </w:rPr>
              <w:t>r</w:t>
            </w:r>
            <w:r w:rsidRPr="00756545">
              <w:rPr>
                <w:rFonts w:ascii="Arial" w:hAnsi="Arial" w:cs="Arial"/>
              </w:rPr>
              <w:t>eports noting the outcome of any recent consultations</w:t>
            </w:r>
            <w:r w:rsidR="00862C88">
              <w:rPr>
                <w:rFonts w:ascii="Arial" w:hAnsi="Arial" w:cs="Arial"/>
              </w:rPr>
              <w:t xml:space="preserve"> </w:t>
            </w:r>
            <w:r w:rsidRPr="00756545">
              <w:rPr>
                <w:rFonts w:ascii="Arial" w:hAnsi="Arial" w:cs="Arial"/>
              </w:rPr>
              <w:t>with tenants/others</w:t>
            </w:r>
          </w:p>
        </w:tc>
        <w:tc>
          <w:tcPr>
            <w:tcW w:w="7366" w:type="dxa"/>
          </w:tcPr>
          <w:p w14:paraId="60C82B32" w14:textId="33EB56CF" w:rsidR="001C6E3C" w:rsidRPr="00862C88" w:rsidRDefault="00862C88" w:rsidP="00AA11A0">
            <w:pPr>
              <w:rPr>
                <w:rFonts w:ascii="Arial" w:hAnsi="Arial" w:cs="Arial"/>
                <w:color w:val="FF0000"/>
              </w:rPr>
            </w:pPr>
            <w:r>
              <w:rPr>
                <w:rFonts w:ascii="Arial" w:hAnsi="Arial" w:cs="Arial"/>
              </w:rPr>
              <w:t>This information is available o</w:t>
            </w:r>
            <w:r w:rsidRPr="00862C88">
              <w:rPr>
                <w:rFonts w:ascii="Arial" w:hAnsi="Arial" w:cs="Arial"/>
              </w:rPr>
              <w:t>n request</w:t>
            </w:r>
            <w:r w:rsidR="0040782A">
              <w:rPr>
                <w:rFonts w:ascii="Arial" w:hAnsi="Arial" w:cs="Arial"/>
              </w:rPr>
              <w:t>.</w:t>
            </w:r>
          </w:p>
        </w:tc>
      </w:tr>
      <w:tr w:rsidR="001C6E3C" w:rsidRPr="00C05BF9" w14:paraId="33DC0498" w14:textId="77777777" w:rsidTr="00F46EBF">
        <w:tc>
          <w:tcPr>
            <w:tcW w:w="9242" w:type="dxa"/>
            <w:gridSpan w:val="2"/>
            <w:shd w:val="clear" w:color="auto" w:fill="F2DBDB" w:themeFill="accent2" w:themeFillTint="33"/>
          </w:tcPr>
          <w:p w14:paraId="52F9158C" w14:textId="77777777" w:rsidR="001C6E3C" w:rsidRPr="00C05BF9" w:rsidRDefault="001C6E3C" w:rsidP="00AA11A0">
            <w:pPr>
              <w:rPr>
                <w:rFonts w:ascii="Arial" w:hAnsi="Arial" w:cs="Arial"/>
                <w:b/>
              </w:rPr>
            </w:pPr>
            <w:r w:rsidRPr="00C05BF9">
              <w:rPr>
                <w:rFonts w:ascii="Arial" w:hAnsi="Arial" w:cs="Arial"/>
                <w:b/>
              </w:rPr>
              <w:t>Class 4 – What we spend and how we spend it</w:t>
            </w:r>
          </w:p>
          <w:p w14:paraId="38BC88E1" w14:textId="77777777" w:rsidR="001C6E3C" w:rsidRPr="00054FB4" w:rsidRDefault="001C6E3C" w:rsidP="00AA11A0">
            <w:pPr>
              <w:rPr>
                <w:rFonts w:ascii="Arial" w:hAnsi="Arial" w:cs="Arial"/>
                <w:i/>
              </w:rPr>
            </w:pPr>
            <w:r w:rsidRPr="00C05BF9">
              <w:rPr>
                <w:rFonts w:ascii="Arial" w:hAnsi="Arial" w:cs="Arial"/>
                <w:i/>
              </w:rPr>
              <w:t xml:space="preserve">Information about our strategy for, and management of, financial resources (in sufficient detail to explain how we plan to spend public money and what has </w:t>
            </w:r>
            <w:proofErr w:type="gramStart"/>
            <w:r w:rsidRPr="00C05BF9">
              <w:rPr>
                <w:rFonts w:ascii="Arial" w:hAnsi="Arial" w:cs="Arial"/>
                <w:i/>
              </w:rPr>
              <w:t>actually been</w:t>
            </w:r>
            <w:proofErr w:type="gramEnd"/>
            <w:r w:rsidRPr="00C05BF9">
              <w:rPr>
                <w:rFonts w:ascii="Arial" w:hAnsi="Arial" w:cs="Arial"/>
                <w:i/>
              </w:rPr>
              <w:t xml:space="preserve"> spent).  </w:t>
            </w:r>
          </w:p>
        </w:tc>
      </w:tr>
      <w:tr w:rsidR="001C6E3C" w:rsidRPr="00C05BF9" w14:paraId="60A89401" w14:textId="77777777" w:rsidTr="00F46EBF">
        <w:tc>
          <w:tcPr>
            <w:tcW w:w="9242" w:type="dxa"/>
            <w:gridSpan w:val="2"/>
            <w:shd w:val="clear" w:color="auto" w:fill="DDD9C3" w:themeFill="background2" w:themeFillShade="E6"/>
          </w:tcPr>
          <w:p w14:paraId="1AA9016E" w14:textId="77777777" w:rsidR="001C6E3C" w:rsidRPr="00BC718E" w:rsidRDefault="001C6E3C" w:rsidP="00AA11A0">
            <w:pPr>
              <w:rPr>
                <w:rFonts w:ascii="Arial" w:hAnsi="Arial" w:cs="Arial"/>
                <w:b/>
              </w:rPr>
            </w:pPr>
            <w:r>
              <w:rPr>
                <w:rFonts w:ascii="Arial" w:hAnsi="Arial" w:cs="Arial"/>
                <w:b/>
              </w:rPr>
              <w:t>I</w:t>
            </w:r>
            <w:r w:rsidRPr="00BC718E">
              <w:rPr>
                <w:rFonts w:ascii="Arial" w:hAnsi="Arial" w:cs="Arial"/>
                <w:b/>
              </w:rPr>
              <w:t>nformation</w:t>
            </w:r>
            <w:r>
              <w:rPr>
                <w:rFonts w:ascii="Arial" w:hAnsi="Arial" w:cs="Arial"/>
                <w:b/>
              </w:rPr>
              <w:t xml:space="preserve"> about our accounts and budgets</w:t>
            </w:r>
          </w:p>
        </w:tc>
      </w:tr>
      <w:tr w:rsidR="001C6E3C" w:rsidRPr="00C05BF9" w14:paraId="349B1E45" w14:textId="77777777" w:rsidTr="001102F6">
        <w:tc>
          <w:tcPr>
            <w:tcW w:w="1876" w:type="dxa"/>
          </w:tcPr>
          <w:p w14:paraId="3E42C94C" w14:textId="77777777" w:rsidR="001C6E3C" w:rsidRPr="00A44369" w:rsidRDefault="001C6E3C" w:rsidP="00AA11A0">
            <w:pPr>
              <w:jc w:val="both"/>
              <w:rPr>
                <w:rFonts w:ascii="Arial" w:hAnsi="Arial" w:cs="Arial"/>
                <w:color w:val="000000" w:themeColor="text1"/>
              </w:rPr>
            </w:pPr>
            <w:r w:rsidRPr="00A44369">
              <w:rPr>
                <w:rFonts w:ascii="Arial" w:hAnsi="Arial" w:cs="Arial"/>
                <w:color w:val="000000" w:themeColor="text1"/>
              </w:rPr>
              <w:t xml:space="preserve">Description of funding sources </w:t>
            </w:r>
          </w:p>
        </w:tc>
        <w:tc>
          <w:tcPr>
            <w:tcW w:w="7366" w:type="dxa"/>
          </w:tcPr>
          <w:p w14:paraId="233147C5" w14:textId="4C5D4BF3" w:rsidR="001C6E3C" w:rsidRPr="00862C88" w:rsidRDefault="00862C88" w:rsidP="00AA11A0">
            <w:pPr>
              <w:rPr>
                <w:rFonts w:ascii="Arial" w:hAnsi="Arial" w:cs="Arial"/>
              </w:rPr>
            </w:pPr>
            <w:hyperlink r:id="rId83" w:history="1">
              <w:r w:rsidRPr="00927D92">
                <w:rPr>
                  <w:rStyle w:val="Hyperlink"/>
                  <w:rFonts w:ascii="Arial" w:hAnsi="Arial" w:cs="Arial"/>
                </w:rPr>
                <w:t>https://www.hjaltland.org.uk/info/accounts</w:t>
              </w:r>
            </w:hyperlink>
            <w:r>
              <w:rPr>
                <w:rFonts w:ascii="Arial" w:hAnsi="Arial" w:cs="Arial"/>
              </w:rPr>
              <w:t xml:space="preserve"> </w:t>
            </w:r>
          </w:p>
        </w:tc>
      </w:tr>
      <w:tr w:rsidR="001C6E3C" w:rsidRPr="00C05BF9" w14:paraId="53C38EC8" w14:textId="77777777" w:rsidTr="001102F6">
        <w:tc>
          <w:tcPr>
            <w:tcW w:w="1876" w:type="dxa"/>
          </w:tcPr>
          <w:p w14:paraId="3DE4FE68" w14:textId="77777777" w:rsidR="001C6E3C" w:rsidRPr="00A44369" w:rsidRDefault="001C6E3C" w:rsidP="00AA11A0">
            <w:pPr>
              <w:rPr>
                <w:rFonts w:ascii="Arial" w:hAnsi="Arial" w:cs="Arial"/>
                <w:color w:val="000000" w:themeColor="text1"/>
              </w:rPr>
            </w:pPr>
            <w:r w:rsidRPr="00A44369">
              <w:rPr>
                <w:rFonts w:ascii="Arial" w:hAnsi="Arial" w:cs="Arial"/>
                <w:color w:val="000000" w:themeColor="text1"/>
              </w:rPr>
              <w:t>Audited accounts</w:t>
            </w:r>
          </w:p>
        </w:tc>
        <w:tc>
          <w:tcPr>
            <w:tcW w:w="7366" w:type="dxa"/>
          </w:tcPr>
          <w:p w14:paraId="15009E3F" w14:textId="30C6E137" w:rsidR="00AF2B4F" w:rsidRPr="00862C88" w:rsidRDefault="00862C88" w:rsidP="00AA11A0">
            <w:pPr>
              <w:rPr>
                <w:rFonts w:ascii="Arial" w:hAnsi="Arial" w:cs="Arial"/>
              </w:rPr>
            </w:pPr>
            <w:hyperlink r:id="rId84" w:history="1">
              <w:r w:rsidRPr="00927D92">
                <w:rPr>
                  <w:rStyle w:val="Hyperlink"/>
                  <w:rFonts w:ascii="Arial" w:hAnsi="Arial" w:cs="Arial"/>
                </w:rPr>
                <w:t>https://www.hjaltland.org.uk/info/accounts</w:t>
              </w:r>
            </w:hyperlink>
            <w:r>
              <w:rPr>
                <w:rFonts w:ascii="Arial" w:hAnsi="Arial" w:cs="Arial"/>
              </w:rPr>
              <w:t xml:space="preserve"> </w:t>
            </w:r>
          </w:p>
        </w:tc>
      </w:tr>
      <w:tr w:rsidR="001C6E3C" w:rsidRPr="00C05BF9" w14:paraId="66551361" w14:textId="77777777" w:rsidTr="001102F6">
        <w:tc>
          <w:tcPr>
            <w:tcW w:w="1876" w:type="dxa"/>
          </w:tcPr>
          <w:p w14:paraId="10497BD4" w14:textId="77777777" w:rsidR="001C6E3C" w:rsidRPr="009D2855" w:rsidRDefault="001C6E3C" w:rsidP="00AA11A0">
            <w:pPr>
              <w:rPr>
                <w:rFonts w:ascii="Arial" w:hAnsi="Arial" w:cs="Arial"/>
                <w:color w:val="000000" w:themeColor="text1"/>
                <w:highlight w:val="yellow"/>
              </w:rPr>
            </w:pPr>
            <w:r w:rsidRPr="00910D14">
              <w:rPr>
                <w:rFonts w:ascii="Arial" w:hAnsi="Arial" w:cs="Arial"/>
                <w:color w:val="000000" w:themeColor="text1"/>
              </w:rPr>
              <w:t>Budget policies and procedures</w:t>
            </w:r>
          </w:p>
        </w:tc>
        <w:tc>
          <w:tcPr>
            <w:tcW w:w="7366" w:type="dxa"/>
          </w:tcPr>
          <w:p w14:paraId="6E204071" w14:textId="6713FDBA" w:rsidR="001C6E3C" w:rsidRPr="00024F46" w:rsidRDefault="00EE09BC" w:rsidP="009F2C3C">
            <w:pPr>
              <w:rPr>
                <w:rFonts w:ascii="Arial" w:hAnsi="Arial" w:cs="Arial"/>
                <w:color w:val="FF0000"/>
                <w:highlight w:val="yellow"/>
              </w:rPr>
            </w:pPr>
            <w:r>
              <w:rPr>
                <w:rFonts w:ascii="Arial" w:hAnsi="Arial" w:cs="Arial"/>
              </w:rPr>
              <w:t xml:space="preserve">This information is available on request. </w:t>
            </w:r>
            <w:r w:rsidR="00024F46">
              <w:rPr>
                <w:rFonts w:ascii="Arial" w:hAnsi="Arial" w:cs="Arial"/>
              </w:rPr>
              <w:t xml:space="preserve"> </w:t>
            </w:r>
          </w:p>
        </w:tc>
      </w:tr>
      <w:tr w:rsidR="001C6E3C" w:rsidRPr="00C05BF9" w14:paraId="04B6CE56" w14:textId="77777777" w:rsidTr="001102F6">
        <w:tc>
          <w:tcPr>
            <w:tcW w:w="1876" w:type="dxa"/>
          </w:tcPr>
          <w:p w14:paraId="68D55278" w14:textId="77777777" w:rsidR="001C6E3C" w:rsidRPr="00E337C7" w:rsidRDefault="001C6E3C" w:rsidP="00AA11A0">
            <w:pPr>
              <w:rPr>
                <w:rFonts w:ascii="Arial" w:hAnsi="Arial" w:cs="Arial"/>
                <w:color w:val="000000" w:themeColor="text1"/>
              </w:rPr>
            </w:pPr>
            <w:r w:rsidRPr="00E337C7">
              <w:rPr>
                <w:rFonts w:ascii="Arial" w:hAnsi="Arial" w:cs="Arial"/>
                <w:color w:val="000000" w:themeColor="text1"/>
              </w:rPr>
              <w:t>Budget allocation to key service areas</w:t>
            </w:r>
          </w:p>
        </w:tc>
        <w:tc>
          <w:tcPr>
            <w:tcW w:w="7366" w:type="dxa"/>
          </w:tcPr>
          <w:p w14:paraId="5AC9A474" w14:textId="2658AEDC" w:rsidR="001C6E3C" w:rsidRPr="00862C88" w:rsidRDefault="00862C88" w:rsidP="00AA11A0">
            <w:pPr>
              <w:rPr>
                <w:rFonts w:ascii="Arial" w:hAnsi="Arial" w:cs="Arial"/>
                <w:color w:val="FF0000"/>
              </w:rPr>
            </w:pPr>
            <w:r>
              <w:rPr>
                <w:rFonts w:ascii="Arial" w:hAnsi="Arial" w:cs="Arial"/>
              </w:rPr>
              <w:t>This information is available o</w:t>
            </w:r>
            <w:r w:rsidRPr="00862C88">
              <w:rPr>
                <w:rFonts w:ascii="Arial" w:hAnsi="Arial" w:cs="Arial"/>
              </w:rPr>
              <w:t xml:space="preserve">n request. </w:t>
            </w:r>
          </w:p>
        </w:tc>
      </w:tr>
      <w:tr w:rsidR="001C6E3C" w:rsidRPr="00C05BF9" w14:paraId="1A220E5B" w14:textId="77777777" w:rsidTr="00F46EBF">
        <w:tc>
          <w:tcPr>
            <w:tcW w:w="9242" w:type="dxa"/>
            <w:gridSpan w:val="2"/>
            <w:shd w:val="clear" w:color="auto" w:fill="DDD9C3" w:themeFill="background2" w:themeFillShade="E6"/>
          </w:tcPr>
          <w:p w14:paraId="741664B3" w14:textId="77777777" w:rsidR="001C6E3C" w:rsidRPr="00A44369" w:rsidRDefault="001C6E3C" w:rsidP="00AA11A0">
            <w:pPr>
              <w:rPr>
                <w:rFonts w:ascii="Arial" w:hAnsi="Arial" w:cs="Arial"/>
                <w:b/>
              </w:rPr>
            </w:pPr>
            <w:r>
              <w:rPr>
                <w:rFonts w:ascii="Arial" w:hAnsi="Arial" w:cs="Arial"/>
                <w:b/>
              </w:rPr>
              <w:t>Our p</w:t>
            </w:r>
            <w:r w:rsidRPr="00A44369">
              <w:rPr>
                <w:rFonts w:ascii="Arial" w:hAnsi="Arial" w:cs="Arial"/>
                <w:b/>
              </w:rPr>
              <w:t xml:space="preserve">rogramme of </w:t>
            </w:r>
            <w:r>
              <w:rPr>
                <w:rFonts w:ascii="Arial" w:hAnsi="Arial" w:cs="Arial"/>
                <w:b/>
              </w:rPr>
              <w:t>w</w:t>
            </w:r>
            <w:r w:rsidRPr="00A44369">
              <w:rPr>
                <w:rFonts w:ascii="Arial" w:hAnsi="Arial" w:cs="Arial"/>
                <w:b/>
              </w:rPr>
              <w:t xml:space="preserve">ork and </w:t>
            </w:r>
            <w:r>
              <w:rPr>
                <w:rFonts w:ascii="Arial" w:hAnsi="Arial" w:cs="Arial"/>
                <w:b/>
              </w:rPr>
              <w:t>p</w:t>
            </w:r>
            <w:r w:rsidRPr="00A44369">
              <w:rPr>
                <w:rFonts w:ascii="Arial" w:hAnsi="Arial" w:cs="Arial"/>
                <w:b/>
              </w:rPr>
              <w:t>rojects</w:t>
            </w:r>
          </w:p>
        </w:tc>
      </w:tr>
      <w:tr w:rsidR="001C6E3C" w:rsidRPr="00C05BF9" w14:paraId="486D7E53" w14:textId="77777777" w:rsidTr="001102F6">
        <w:trPr>
          <w:trHeight w:val="1434"/>
        </w:trPr>
        <w:tc>
          <w:tcPr>
            <w:tcW w:w="1876" w:type="dxa"/>
          </w:tcPr>
          <w:p w14:paraId="278D7F1E" w14:textId="77777777" w:rsidR="001C6E3C" w:rsidRPr="004775D3" w:rsidRDefault="001C6E3C" w:rsidP="00AA11A0">
            <w:pPr>
              <w:widowControl w:val="0"/>
              <w:tabs>
                <w:tab w:val="left" w:pos="220"/>
                <w:tab w:val="left" w:pos="720"/>
              </w:tabs>
              <w:autoSpaceDE w:val="0"/>
              <w:autoSpaceDN w:val="0"/>
              <w:adjustRightInd w:val="0"/>
              <w:spacing w:line="340" w:lineRule="atLeast"/>
              <w:rPr>
                <w:rFonts w:ascii="Arial" w:hAnsi="Arial" w:cs="Arial"/>
                <w:color w:val="FF0000"/>
                <w:lang w:val="en-US"/>
              </w:rPr>
            </w:pPr>
            <w:r w:rsidRPr="009D2855">
              <w:rPr>
                <w:rFonts w:ascii="Arial" w:hAnsi="Arial" w:cs="Arial"/>
              </w:rPr>
              <w:t>Brief details of any project funding</w:t>
            </w:r>
            <w:r w:rsidRPr="00C05BF9">
              <w:rPr>
                <w:rFonts w:ascii="Arial" w:hAnsi="Arial" w:cs="Arial"/>
              </w:rPr>
              <w:t xml:space="preserve"> and how it’s being spent </w:t>
            </w:r>
          </w:p>
        </w:tc>
        <w:tc>
          <w:tcPr>
            <w:tcW w:w="7366" w:type="dxa"/>
          </w:tcPr>
          <w:p w14:paraId="7A52755E" w14:textId="77777777" w:rsidR="001C6E3C" w:rsidRPr="00C05BF9" w:rsidRDefault="0007203F" w:rsidP="00AA11A0">
            <w:pPr>
              <w:rPr>
                <w:rFonts w:ascii="Arial" w:hAnsi="Arial" w:cs="Arial"/>
              </w:rPr>
            </w:pPr>
            <w:r>
              <w:rPr>
                <w:rFonts w:ascii="Arial" w:hAnsi="Arial" w:cs="Arial"/>
              </w:rPr>
              <w:t>This information is available on request</w:t>
            </w:r>
          </w:p>
        </w:tc>
      </w:tr>
      <w:tr w:rsidR="001C6E3C" w:rsidRPr="00C05BF9" w14:paraId="76734686" w14:textId="77777777" w:rsidTr="001102F6">
        <w:tc>
          <w:tcPr>
            <w:tcW w:w="1876" w:type="dxa"/>
          </w:tcPr>
          <w:p w14:paraId="2B9414A3" w14:textId="77777777" w:rsidR="001C6E3C" w:rsidRPr="00E337C7" w:rsidRDefault="001C6E3C" w:rsidP="00AA11A0">
            <w:pPr>
              <w:widowControl w:val="0"/>
              <w:tabs>
                <w:tab w:val="left" w:pos="220"/>
                <w:tab w:val="left" w:pos="720"/>
              </w:tabs>
              <w:autoSpaceDE w:val="0"/>
              <w:autoSpaceDN w:val="0"/>
              <w:adjustRightInd w:val="0"/>
              <w:spacing w:line="340" w:lineRule="atLeast"/>
              <w:rPr>
                <w:rFonts w:ascii="Arial" w:hAnsi="Arial" w:cs="Arial"/>
                <w:color w:val="FF0000"/>
                <w:lang w:val="en-US"/>
              </w:rPr>
            </w:pPr>
            <w:r w:rsidRPr="00E337C7">
              <w:rPr>
                <w:rFonts w:ascii="Arial" w:hAnsi="Arial" w:cs="Arial"/>
              </w:rPr>
              <w:t xml:space="preserve">Capital works programme/plans information (annual programme figure) </w:t>
            </w:r>
          </w:p>
        </w:tc>
        <w:tc>
          <w:tcPr>
            <w:tcW w:w="7366" w:type="dxa"/>
          </w:tcPr>
          <w:p w14:paraId="6AE88CED" w14:textId="77777777" w:rsidR="0054461E" w:rsidRPr="00024F46" w:rsidRDefault="00024F46" w:rsidP="000C7493">
            <w:pPr>
              <w:rPr>
                <w:rFonts w:ascii="Arial" w:hAnsi="Arial" w:cs="Arial"/>
              </w:rPr>
            </w:pPr>
            <w:hyperlink r:id="rId85" w:history="1">
              <w:r w:rsidRPr="00F32FC6">
                <w:rPr>
                  <w:rStyle w:val="Hyperlink"/>
                  <w:rFonts w:ascii="Arial" w:hAnsi="Arial" w:cs="Arial"/>
                </w:rPr>
                <w:t>https://www.hjaltl</w:t>
              </w:r>
              <w:r w:rsidRPr="00F32FC6">
                <w:rPr>
                  <w:rStyle w:val="Hyperlink"/>
                  <w:rFonts w:ascii="Arial" w:hAnsi="Arial" w:cs="Arial"/>
                </w:rPr>
                <w:t>a</w:t>
              </w:r>
              <w:r w:rsidRPr="00F32FC6">
                <w:rPr>
                  <w:rStyle w:val="Hyperlink"/>
                  <w:rFonts w:ascii="Arial" w:hAnsi="Arial" w:cs="Arial"/>
                </w:rPr>
                <w:t>n</w:t>
              </w:r>
              <w:r w:rsidRPr="00F32FC6">
                <w:rPr>
                  <w:rStyle w:val="Hyperlink"/>
                  <w:rFonts w:ascii="Arial" w:hAnsi="Arial" w:cs="Arial"/>
                </w:rPr>
                <w:t>d</w:t>
              </w:r>
              <w:r w:rsidRPr="00F32FC6">
                <w:rPr>
                  <w:rStyle w:val="Hyperlink"/>
                  <w:rFonts w:ascii="Arial" w:hAnsi="Arial" w:cs="Arial"/>
                </w:rPr>
                <w:t>.</w:t>
              </w:r>
              <w:r w:rsidRPr="00F32FC6">
                <w:rPr>
                  <w:rStyle w:val="Hyperlink"/>
                  <w:rFonts w:ascii="Arial" w:hAnsi="Arial" w:cs="Arial"/>
                </w:rPr>
                <w:t>o</w:t>
              </w:r>
              <w:r w:rsidRPr="00F32FC6">
                <w:rPr>
                  <w:rStyle w:val="Hyperlink"/>
                  <w:rFonts w:ascii="Arial" w:hAnsi="Arial" w:cs="Arial"/>
                </w:rPr>
                <w:t>rg.u</w:t>
              </w:r>
              <w:r w:rsidRPr="00F32FC6">
                <w:rPr>
                  <w:rStyle w:val="Hyperlink"/>
                  <w:rFonts w:ascii="Arial" w:hAnsi="Arial" w:cs="Arial"/>
                </w:rPr>
                <w:t>k</w:t>
              </w:r>
              <w:r w:rsidRPr="00F32FC6">
                <w:rPr>
                  <w:rStyle w:val="Hyperlink"/>
                  <w:rFonts w:ascii="Arial" w:hAnsi="Arial" w:cs="Arial"/>
                </w:rPr>
                <w:t>/doc</w:t>
              </w:r>
              <w:r w:rsidRPr="00F32FC6">
                <w:rPr>
                  <w:rStyle w:val="Hyperlink"/>
                  <w:rFonts w:ascii="Arial" w:hAnsi="Arial" w:cs="Arial"/>
                </w:rPr>
                <w:t>u</w:t>
              </w:r>
              <w:r w:rsidRPr="00F32FC6">
                <w:rPr>
                  <w:rStyle w:val="Hyperlink"/>
                  <w:rFonts w:ascii="Arial" w:hAnsi="Arial" w:cs="Arial"/>
                </w:rPr>
                <w:t>ments/capital-works-program</w:t>
              </w:r>
            </w:hyperlink>
            <w:r>
              <w:rPr>
                <w:rFonts w:ascii="Arial" w:hAnsi="Arial" w:cs="Arial"/>
              </w:rPr>
              <w:t xml:space="preserve"> </w:t>
            </w:r>
          </w:p>
        </w:tc>
      </w:tr>
      <w:tr w:rsidR="001C6E3C" w:rsidRPr="00C05BF9" w14:paraId="305B97E4" w14:textId="77777777" w:rsidTr="00F46EBF">
        <w:trPr>
          <w:trHeight w:val="473"/>
        </w:trPr>
        <w:tc>
          <w:tcPr>
            <w:tcW w:w="9242" w:type="dxa"/>
            <w:gridSpan w:val="2"/>
            <w:shd w:val="clear" w:color="auto" w:fill="DDD9C3" w:themeFill="background2" w:themeFillShade="E6"/>
          </w:tcPr>
          <w:p w14:paraId="3F656835" w14:textId="77777777" w:rsidR="001C6E3C" w:rsidRPr="00A44369" w:rsidRDefault="001C6E3C" w:rsidP="00AA11A0">
            <w:pPr>
              <w:rPr>
                <w:rFonts w:ascii="Arial" w:hAnsi="Arial" w:cs="Arial"/>
                <w:b/>
              </w:rPr>
            </w:pPr>
            <w:r w:rsidRPr="00A44369">
              <w:rPr>
                <w:rFonts w:ascii="Arial" w:hAnsi="Arial" w:cs="Arial"/>
                <w:b/>
              </w:rPr>
              <w:t>Spending relating to Staff and Governing Body</w:t>
            </w:r>
          </w:p>
        </w:tc>
      </w:tr>
      <w:tr w:rsidR="001C6E3C" w:rsidRPr="00C05BF9" w14:paraId="02BDE80D" w14:textId="77777777" w:rsidTr="001102F6">
        <w:tc>
          <w:tcPr>
            <w:tcW w:w="1876" w:type="dxa"/>
          </w:tcPr>
          <w:p w14:paraId="44DEC91D" w14:textId="77777777" w:rsidR="001C6E3C" w:rsidRPr="002C58AA" w:rsidRDefault="001C6E3C" w:rsidP="00AA11A0">
            <w:pPr>
              <w:rPr>
                <w:rFonts w:ascii="Arial" w:hAnsi="Arial" w:cs="Arial"/>
                <w:b/>
                <w:color w:val="000000" w:themeColor="text1"/>
              </w:rPr>
            </w:pPr>
            <w:r w:rsidRPr="002C58AA">
              <w:rPr>
                <w:rFonts w:ascii="Arial" w:hAnsi="Arial" w:cs="Arial"/>
                <w:color w:val="000000" w:themeColor="text1"/>
                <w:lang w:val="en-US"/>
              </w:rPr>
              <w:t>Expenses policies and procedures</w:t>
            </w:r>
          </w:p>
        </w:tc>
        <w:tc>
          <w:tcPr>
            <w:tcW w:w="7366" w:type="dxa"/>
          </w:tcPr>
          <w:p w14:paraId="31D63BB9" w14:textId="77777777" w:rsidR="001C6E3C" w:rsidRPr="00024F46" w:rsidRDefault="00024F46" w:rsidP="00AA11A0">
            <w:pPr>
              <w:rPr>
                <w:rFonts w:ascii="Arial" w:hAnsi="Arial" w:cs="Arial"/>
              </w:rPr>
            </w:pPr>
            <w:hyperlink r:id="rId86" w:history="1">
              <w:r w:rsidRPr="00F32FC6">
                <w:rPr>
                  <w:rStyle w:val="Hyperlink"/>
                  <w:rFonts w:ascii="Arial" w:hAnsi="Arial" w:cs="Arial"/>
                </w:rPr>
                <w:t>https://www.hjaltland.org.uk/docume</w:t>
              </w:r>
              <w:r w:rsidRPr="00F32FC6">
                <w:rPr>
                  <w:rStyle w:val="Hyperlink"/>
                  <w:rFonts w:ascii="Arial" w:hAnsi="Arial" w:cs="Arial"/>
                </w:rPr>
                <w:t>n</w:t>
              </w:r>
              <w:r w:rsidRPr="00F32FC6">
                <w:rPr>
                  <w:rStyle w:val="Hyperlink"/>
                  <w:rFonts w:ascii="Arial" w:hAnsi="Arial" w:cs="Arial"/>
                </w:rPr>
                <w:t>ts/staff-expenses-policy</w:t>
              </w:r>
            </w:hyperlink>
            <w:r>
              <w:rPr>
                <w:rFonts w:ascii="Arial" w:hAnsi="Arial" w:cs="Arial"/>
              </w:rPr>
              <w:t xml:space="preserve"> </w:t>
            </w:r>
          </w:p>
        </w:tc>
      </w:tr>
      <w:tr w:rsidR="001C6E3C" w:rsidRPr="00C05BF9" w14:paraId="1CF0067B" w14:textId="77777777" w:rsidTr="001102F6">
        <w:tc>
          <w:tcPr>
            <w:tcW w:w="1876" w:type="dxa"/>
          </w:tcPr>
          <w:p w14:paraId="4A7BE4E8" w14:textId="77777777" w:rsidR="001C6E3C" w:rsidRPr="006141EF" w:rsidRDefault="001C6E3C" w:rsidP="00AA11A0">
            <w:pPr>
              <w:rPr>
                <w:rFonts w:ascii="Arial" w:hAnsi="Arial" w:cs="Arial"/>
                <w:color w:val="000000" w:themeColor="text1"/>
              </w:rPr>
            </w:pPr>
            <w:r w:rsidRPr="006141EF">
              <w:rPr>
                <w:rFonts w:ascii="Arial" w:hAnsi="Arial" w:cs="Arial"/>
                <w:color w:val="000000" w:themeColor="text1"/>
                <w:lang w:val="en-US"/>
              </w:rPr>
              <w:t>Senior staff/governing body member expenses at category level e.g. travel, subsistence and accommodation</w:t>
            </w:r>
          </w:p>
        </w:tc>
        <w:tc>
          <w:tcPr>
            <w:tcW w:w="7366" w:type="dxa"/>
          </w:tcPr>
          <w:p w14:paraId="0E097C3E" w14:textId="77777777" w:rsidR="001C6E3C" w:rsidRPr="00024F46" w:rsidRDefault="00024F46" w:rsidP="001102F6">
            <w:pPr>
              <w:rPr>
                <w:rFonts w:ascii="Arial" w:hAnsi="Arial" w:cs="Arial"/>
                <w:bCs/>
              </w:rPr>
            </w:pPr>
            <w:hyperlink r:id="rId87" w:history="1">
              <w:r w:rsidRPr="00F32FC6">
                <w:rPr>
                  <w:rStyle w:val="Hyperlink"/>
                  <w:rFonts w:ascii="Arial" w:hAnsi="Arial" w:cs="Arial"/>
                </w:rPr>
                <w:t>https://www.hjaltland.org.uk/documents/committee-and-senior-managemen</w:t>
              </w:r>
              <w:r w:rsidRPr="00F32FC6">
                <w:rPr>
                  <w:rStyle w:val="Hyperlink"/>
                  <w:rFonts w:ascii="Arial" w:hAnsi="Arial" w:cs="Arial"/>
                </w:rPr>
                <w:t>t</w:t>
              </w:r>
              <w:r w:rsidRPr="00F32FC6">
                <w:rPr>
                  <w:rStyle w:val="Hyperlink"/>
                  <w:rFonts w:ascii="Arial" w:hAnsi="Arial" w:cs="Arial"/>
                </w:rPr>
                <w:t>-expenses</w:t>
              </w:r>
            </w:hyperlink>
            <w:r>
              <w:rPr>
                <w:rFonts w:ascii="Arial" w:hAnsi="Arial" w:cs="Arial"/>
                <w:bCs/>
              </w:rPr>
              <w:t xml:space="preserve"> </w:t>
            </w:r>
            <w:r w:rsidR="006141EF" w:rsidRPr="00024F46">
              <w:rPr>
                <w:rFonts w:ascii="Arial" w:hAnsi="Arial" w:cs="Arial"/>
                <w:bCs/>
              </w:rPr>
              <w:t xml:space="preserve"> </w:t>
            </w:r>
          </w:p>
        </w:tc>
      </w:tr>
      <w:tr w:rsidR="001C6E3C" w:rsidRPr="00C05BF9" w14:paraId="11AAB413" w14:textId="77777777" w:rsidTr="001102F6">
        <w:tc>
          <w:tcPr>
            <w:tcW w:w="1876" w:type="dxa"/>
          </w:tcPr>
          <w:p w14:paraId="3F3559C0" w14:textId="77777777" w:rsidR="001C6E3C" w:rsidRPr="002C58AA" w:rsidRDefault="001C6E3C" w:rsidP="00AA11A0">
            <w:pPr>
              <w:rPr>
                <w:rFonts w:ascii="Arial" w:hAnsi="Arial" w:cs="Arial"/>
                <w:color w:val="000000" w:themeColor="text1"/>
              </w:rPr>
            </w:pPr>
            <w:r w:rsidRPr="002C58AA">
              <w:rPr>
                <w:rFonts w:ascii="Arial" w:hAnsi="Arial" w:cs="Arial"/>
                <w:color w:val="000000" w:themeColor="text1"/>
                <w:lang w:val="en-US"/>
              </w:rPr>
              <w:lastRenderedPageBreak/>
              <w:t>Board member remuneration other than expenses</w:t>
            </w:r>
          </w:p>
        </w:tc>
        <w:tc>
          <w:tcPr>
            <w:tcW w:w="7366" w:type="dxa"/>
          </w:tcPr>
          <w:p w14:paraId="7CC0F602" w14:textId="77777777" w:rsidR="001C6E3C" w:rsidRPr="00C05BF9" w:rsidRDefault="00FA3ECF" w:rsidP="00AA11A0">
            <w:pPr>
              <w:rPr>
                <w:rFonts w:ascii="Arial" w:hAnsi="Arial" w:cs="Arial"/>
              </w:rPr>
            </w:pPr>
            <w:r w:rsidRPr="00875068">
              <w:rPr>
                <w:rFonts w:ascii="Arial" w:hAnsi="Arial" w:cs="Arial"/>
              </w:rPr>
              <w:t>N/A</w:t>
            </w:r>
          </w:p>
        </w:tc>
      </w:tr>
      <w:tr w:rsidR="001C6E3C" w:rsidRPr="00C05BF9" w14:paraId="0EDB24E1" w14:textId="77777777" w:rsidTr="001102F6">
        <w:tc>
          <w:tcPr>
            <w:tcW w:w="1876" w:type="dxa"/>
          </w:tcPr>
          <w:p w14:paraId="5CCAEE6E" w14:textId="77777777" w:rsidR="001C6E3C" w:rsidRPr="002C58AA" w:rsidRDefault="001C6E3C" w:rsidP="00AA11A0">
            <w:pPr>
              <w:rPr>
                <w:rFonts w:ascii="Arial" w:hAnsi="Arial" w:cs="Arial"/>
                <w:color w:val="000000" w:themeColor="text1"/>
              </w:rPr>
            </w:pPr>
            <w:r w:rsidRPr="002C58AA">
              <w:rPr>
                <w:rFonts w:ascii="Arial" w:hAnsi="Arial" w:cs="Arial"/>
                <w:color w:val="000000" w:themeColor="text1"/>
                <w:lang w:val="en-US"/>
              </w:rPr>
              <w:t>Pay and grading structure (levels of pay rather than individual salaries)</w:t>
            </w:r>
          </w:p>
        </w:tc>
        <w:tc>
          <w:tcPr>
            <w:tcW w:w="7366" w:type="dxa"/>
          </w:tcPr>
          <w:p w14:paraId="7029CE45" w14:textId="77777777" w:rsidR="001C6E3C" w:rsidRPr="00024F46" w:rsidRDefault="00024F46" w:rsidP="00C87E5A">
            <w:pPr>
              <w:rPr>
                <w:rFonts w:ascii="Arial" w:hAnsi="Arial" w:cs="Arial"/>
              </w:rPr>
            </w:pPr>
            <w:hyperlink r:id="rId88" w:history="1">
              <w:r w:rsidRPr="00F32FC6">
                <w:rPr>
                  <w:rStyle w:val="Hyperlink"/>
                  <w:rFonts w:ascii="Arial" w:hAnsi="Arial" w:cs="Arial"/>
                </w:rPr>
                <w:t>https://www.hjaltland.org.uk/do</w:t>
              </w:r>
              <w:r w:rsidRPr="00F32FC6">
                <w:rPr>
                  <w:rStyle w:val="Hyperlink"/>
                  <w:rFonts w:ascii="Arial" w:hAnsi="Arial" w:cs="Arial"/>
                </w:rPr>
                <w:t>c</w:t>
              </w:r>
              <w:r w:rsidRPr="00F32FC6">
                <w:rPr>
                  <w:rStyle w:val="Hyperlink"/>
                  <w:rFonts w:ascii="Arial" w:hAnsi="Arial" w:cs="Arial"/>
                </w:rPr>
                <w:t>u</w:t>
              </w:r>
              <w:r w:rsidRPr="00F32FC6">
                <w:rPr>
                  <w:rStyle w:val="Hyperlink"/>
                  <w:rFonts w:ascii="Arial" w:hAnsi="Arial" w:cs="Arial"/>
                </w:rPr>
                <w:t>m</w:t>
              </w:r>
              <w:r w:rsidRPr="00F32FC6">
                <w:rPr>
                  <w:rStyle w:val="Hyperlink"/>
                  <w:rFonts w:ascii="Arial" w:hAnsi="Arial" w:cs="Arial"/>
                </w:rPr>
                <w:t>e</w:t>
              </w:r>
              <w:r w:rsidRPr="00F32FC6">
                <w:rPr>
                  <w:rStyle w:val="Hyperlink"/>
                  <w:rFonts w:ascii="Arial" w:hAnsi="Arial" w:cs="Arial"/>
                </w:rPr>
                <w:t>nts/evh-salary-scales</w:t>
              </w:r>
            </w:hyperlink>
            <w:r>
              <w:rPr>
                <w:rFonts w:ascii="Arial" w:hAnsi="Arial" w:cs="Arial"/>
              </w:rPr>
              <w:t xml:space="preserve"> </w:t>
            </w:r>
          </w:p>
        </w:tc>
      </w:tr>
      <w:tr w:rsidR="001C6E3C" w:rsidRPr="00C05BF9" w14:paraId="64955920" w14:textId="77777777" w:rsidTr="001102F6">
        <w:tc>
          <w:tcPr>
            <w:tcW w:w="1876" w:type="dxa"/>
          </w:tcPr>
          <w:p w14:paraId="0822904D" w14:textId="77777777" w:rsidR="001C6E3C" w:rsidRPr="00CA1CBA" w:rsidRDefault="001C6E3C" w:rsidP="00AA11A0">
            <w:pPr>
              <w:rPr>
                <w:rFonts w:ascii="Arial" w:hAnsi="Arial" w:cs="Arial"/>
                <w:color w:val="000000" w:themeColor="text1"/>
              </w:rPr>
            </w:pPr>
            <w:r w:rsidRPr="00CA1CBA">
              <w:rPr>
                <w:rFonts w:ascii="Arial" w:hAnsi="Arial" w:cs="Arial"/>
                <w:color w:val="000000" w:themeColor="text1"/>
                <w:lang w:val="en-US"/>
              </w:rPr>
              <w:t>General information about staff pension scheme</w:t>
            </w:r>
          </w:p>
        </w:tc>
        <w:tc>
          <w:tcPr>
            <w:tcW w:w="7366" w:type="dxa"/>
          </w:tcPr>
          <w:p w14:paraId="3106952B" w14:textId="77777777" w:rsidR="001C6E3C" w:rsidRPr="00CA1CBA" w:rsidRDefault="00CA1CBA" w:rsidP="00AA11A0">
            <w:pPr>
              <w:rPr>
                <w:rFonts w:ascii="Arial" w:hAnsi="Arial" w:cs="Arial"/>
              </w:rPr>
            </w:pPr>
            <w:hyperlink r:id="rId89" w:history="1">
              <w:r w:rsidRPr="00F71311">
                <w:rPr>
                  <w:rStyle w:val="Hyperlink"/>
                  <w:rFonts w:ascii="Arial" w:hAnsi="Arial" w:cs="Arial"/>
                </w:rPr>
                <w:t>https://www.hjaltland.org.uk/info/accounts</w:t>
              </w:r>
            </w:hyperlink>
            <w:r>
              <w:rPr>
                <w:rFonts w:ascii="Arial" w:hAnsi="Arial" w:cs="Arial"/>
              </w:rPr>
              <w:t xml:space="preserve"> </w:t>
            </w:r>
          </w:p>
        </w:tc>
      </w:tr>
      <w:tr w:rsidR="001C6E3C" w:rsidRPr="00C05BF9" w14:paraId="242DB598" w14:textId="77777777" w:rsidTr="00F46EBF">
        <w:tc>
          <w:tcPr>
            <w:tcW w:w="9242" w:type="dxa"/>
            <w:gridSpan w:val="2"/>
            <w:shd w:val="clear" w:color="auto" w:fill="F2DBDB" w:themeFill="accent2" w:themeFillTint="33"/>
          </w:tcPr>
          <w:p w14:paraId="50891DE8" w14:textId="77777777" w:rsidR="001C6E3C" w:rsidRPr="00C05BF9" w:rsidRDefault="001C6E3C" w:rsidP="00AA11A0">
            <w:pPr>
              <w:rPr>
                <w:rFonts w:ascii="Arial" w:hAnsi="Arial" w:cs="Arial"/>
                <w:b/>
              </w:rPr>
            </w:pPr>
            <w:r w:rsidRPr="00C05BF9">
              <w:rPr>
                <w:rFonts w:ascii="Arial" w:hAnsi="Arial" w:cs="Arial"/>
                <w:b/>
              </w:rPr>
              <w:t xml:space="preserve">Class 5 – How we manage our </w:t>
            </w:r>
            <w:r>
              <w:rPr>
                <w:rFonts w:ascii="Arial" w:hAnsi="Arial" w:cs="Arial"/>
                <w:b/>
              </w:rPr>
              <w:t>resources</w:t>
            </w:r>
          </w:p>
          <w:p w14:paraId="374D1BBB" w14:textId="77777777" w:rsidR="001C6E3C" w:rsidRPr="00D6073C" w:rsidRDefault="001C6E3C" w:rsidP="00AA11A0">
            <w:pPr>
              <w:rPr>
                <w:rFonts w:ascii="Arial" w:hAnsi="Arial" w:cs="Arial"/>
                <w:i/>
              </w:rPr>
            </w:pPr>
            <w:r w:rsidRPr="00D6073C">
              <w:rPr>
                <w:rFonts w:ascii="Arial" w:hAnsi="Arial" w:cs="Arial"/>
                <w:i/>
              </w:rPr>
              <w:t>Information about how we manage our human, physical and information resources</w:t>
            </w:r>
          </w:p>
        </w:tc>
      </w:tr>
      <w:tr w:rsidR="001C6E3C" w:rsidRPr="00C05BF9" w14:paraId="6E7C9862" w14:textId="77777777" w:rsidTr="00F46EBF">
        <w:tc>
          <w:tcPr>
            <w:tcW w:w="9242" w:type="dxa"/>
            <w:gridSpan w:val="2"/>
            <w:shd w:val="clear" w:color="auto" w:fill="DDD9C3" w:themeFill="background2" w:themeFillShade="E6"/>
          </w:tcPr>
          <w:p w14:paraId="089C47D6" w14:textId="77777777" w:rsidR="001C6E3C" w:rsidRPr="00C05BF9" w:rsidRDefault="001C6E3C" w:rsidP="00AA11A0">
            <w:pPr>
              <w:rPr>
                <w:rFonts w:ascii="Arial" w:hAnsi="Arial" w:cs="Arial"/>
              </w:rPr>
            </w:pPr>
            <w:r w:rsidRPr="00152C8F">
              <w:rPr>
                <w:rFonts w:ascii="Arial" w:hAnsi="Arial" w:cs="Arial"/>
                <w:b/>
                <w:color w:val="000000"/>
                <w:lang w:val="en-US"/>
              </w:rPr>
              <w:t>Human resources</w:t>
            </w:r>
          </w:p>
        </w:tc>
      </w:tr>
      <w:tr w:rsidR="001C6E3C" w:rsidRPr="00C05BF9" w14:paraId="34F0D2AB" w14:textId="77777777" w:rsidTr="001102F6">
        <w:trPr>
          <w:trHeight w:val="388"/>
        </w:trPr>
        <w:tc>
          <w:tcPr>
            <w:tcW w:w="1876" w:type="dxa"/>
          </w:tcPr>
          <w:p w14:paraId="3CEED7EB" w14:textId="77777777" w:rsidR="001C6E3C" w:rsidRPr="00DE0984" w:rsidRDefault="001C6E3C" w:rsidP="00AA11A0">
            <w:pPr>
              <w:widowControl w:val="0"/>
              <w:tabs>
                <w:tab w:val="left" w:pos="220"/>
                <w:tab w:val="left" w:pos="720"/>
              </w:tabs>
              <w:autoSpaceDE w:val="0"/>
              <w:autoSpaceDN w:val="0"/>
              <w:adjustRightInd w:val="0"/>
              <w:spacing w:after="293" w:line="340" w:lineRule="atLeast"/>
              <w:rPr>
                <w:rFonts w:ascii="Arial" w:hAnsi="Arial" w:cs="Arial"/>
                <w:color w:val="000000" w:themeColor="text1"/>
                <w:lang w:val="en-US"/>
              </w:rPr>
            </w:pPr>
            <w:r w:rsidRPr="00DE0984">
              <w:rPr>
                <w:rFonts w:ascii="Arial" w:hAnsi="Arial" w:cs="Arial"/>
                <w:color w:val="000000" w:themeColor="text1"/>
                <w:lang w:val="en-US"/>
              </w:rPr>
              <w:t>Staffing structure</w:t>
            </w:r>
          </w:p>
        </w:tc>
        <w:tc>
          <w:tcPr>
            <w:tcW w:w="7366" w:type="dxa"/>
          </w:tcPr>
          <w:p w14:paraId="31DE3700" w14:textId="77777777" w:rsidR="001C6E3C" w:rsidRPr="00C05BF9" w:rsidRDefault="006432EF" w:rsidP="00AA11A0">
            <w:pPr>
              <w:rPr>
                <w:rFonts w:ascii="Arial" w:hAnsi="Arial" w:cs="Arial"/>
              </w:rPr>
            </w:pPr>
            <w:hyperlink r:id="rId90" w:history="1">
              <w:r w:rsidRPr="009B682D">
                <w:rPr>
                  <w:rStyle w:val="Hyperlink"/>
                  <w:rFonts w:ascii="Arial" w:hAnsi="Arial" w:cs="Arial"/>
                </w:rPr>
                <w:t>https://www.hjaltland.org.uk/info/empl</w:t>
              </w:r>
              <w:r w:rsidRPr="009B682D">
                <w:rPr>
                  <w:rStyle w:val="Hyperlink"/>
                  <w:rFonts w:ascii="Arial" w:hAnsi="Arial" w:cs="Arial"/>
                </w:rPr>
                <w:t>o</w:t>
              </w:r>
              <w:r w:rsidRPr="009B682D">
                <w:rPr>
                  <w:rStyle w:val="Hyperlink"/>
                  <w:rFonts w:ascii="Arial" w:hAnsi="Arial" w:cs="Arial"/>
                </w:rPr>
                <w:t>yees</w:t>
              </w:r>
            </w:hyperlink>
            <w:r>
              <w:rPr>
                <w:rFonts w:ascii="Arial" w:hAnsi="Arial" w:cs="Arial"/>
              </w:rPr>
              <w:t xml:space="preserve"> </w:t>
            </w:r>
          </w:p>
        </w:tc>
      </w:tr>
      <w:tr w:rsidR="001C6E3C" w:rsidRPr="00C05BF9" w14:paraId="0D2E0C2E" w14:textId="77777777" w:rsidTr="001102F6">
        <w:trPr>
          <w:trHeight w:val="3506"/>
        </w:trPr>
        <w:tc>
          <w:tcPr>
            <w:tcW w:w="1876" w:type="dxa"/>
          </w:tcPr>
          <w:p w14:paraId="15CEB188" w14:textId="77777777" w:rsidR="001C6E3C" w:rsidRPr="00DE0984" w:rsidRDefault="001C6E3C" w:rsidP="00AA11A0">
            <w:pPr>
              <w:widowControl w:val="0"/>
              <w:tabs>
                <w:tab w:val="left" w:pos="220"/>
                <w:tab w:val="left" w:pos="720"/>
              </w:tabs>
              <w:autoSpaceDE w:val="0"/>
              <w:autoSpaceDN w:val="0"/>
              <w:adjustRightInd w:val="0"/>
              <w:spacing w:line="340" w:lineRule="atLeast"/>
              <w:rPr>
                <w:rFonts w:ascii="Arial" w:hAnsi="Arial" w:cs="Arial"/>
                <w:color w:val="000000" w:themeColor="text1"/>
                <w:lang w:val="en-US"/>
              </w:rPr>
            </w:pPr>
            <w:r w:rsidRPr="00DE0984">
              <w:rPr>
                <w:rFonts w:ascii="Arial" w:hAnsi="Arial" w:cs="Arial"/>
                <w:color w:val="000000" w:themeColor="text1"/>
                <w:lang w:val="en-US"/>
              </w:rPr>
              <w:t xml:space="preserve">Human resources </w:t>
            </w:r>
            <w:proofErr w:type="gramStart"/>
            <w:r w:rsidRPr="00DE0984">
              <w:rPr>
                <w:rFonts w:ascii="Arial" w:hAnsi="Arial" w:cs="Arial"/>
                <w:color w:val="000000" w:themeColor="text1"/>
                <w:lang w:val="en-US"/>
              </w:rPr>
              <w:t>policies,</w:t>
            </w:r>
            <w:proofErr w:type="gramEnd"/>
            <w:r w:rsidRPr="00DE0984">
              <w:rPr>
                <w:rFonts w:ascii="Arial" w:hAnsi="Arial" w:cs="Arial"/>
                <w:color w:val="000000" w:themeColor="text1"/>
                <w:lang w:val="en-US"/>
              </w:rPr>
              <w:t xml:space="preserve"> covering: </w:t>
            </w:r>
          </w:p>
          <w:p w14:paraId="357D65DB" w14:textId="77777777" w:rsidR="001C6E3C" w:rsidRPr="000C7493" w:rsidRDefault="001C6E3C" w:rsidP="001C6E3C">
            <w:pPr>
              <w:pStyle w:val="ListParagraph"/>
              <w:widowControl w:val="0"/>
              <w:numPr>
                <w:ilvl w:val="0"/>
                <w:numId w:val="4"/>
              </w:numPr>
              <w:tabs>
                <w:tab w:val="left" w:pos="220"/>
                <w:tab w:val="left" w:pos="720"/>
              </w:tabs>
              <w:autoSpaceDE w:val="0"/>
              <w:autoSpaceDN w:val="0"/>
              <w:adjustRightInd w:val="0"/>
              <w:spacing w:after="0" w:line="340" w:lineRule="atLeast"/>
              <w:rPr>
                <w:rFonts w:ascii="Arial" w:hAnsi="Arial" w:cs="Arial"/>
                <w:color w:val="000000" w:themeColor="text1"/>
                <w:sz w:val="18"/>
                <w:szCs w:val="18"/>
                <w:lang w:val="en-US"/>
              </w:rPr>
            </w:pPr>
            <w:r w:rsidRPr="000C7493">
              <w:rPr>
                <w:rFonts w:ascii="Arial" w:hAnsi="Arial" w:cs="Arial"/>
                <w:color w:val="000000" w:themeColor="text1"/>
                <w:sz w:val="18"/>
                <w:szCs w:val="18"/>
                <w:lang w:val="en-US"/>
              </w:rPr>
              <w:t>recruitment</w:t>
            </w:r>
          </w:p>
          <w:p w14:paraId="26B945EC" w14:textId="77777777" w:rsidR="001C6E3C" w:rsidRPr="000C7493" w:rsidRDefault="001C6E3C" w:rsidP="001C6E3C">
            <w:pPr>
              <w:pStyle w:val="ListParagraph"/>
              <w:widowControl w:val="0"/>
              <w:numPr>
                <w:ilvl w:val="0"/>
                <w:numId w:val="4"/>
              </w:numPr>
              <w:tabs>
                <w:tab w:val="left" w:pos="220"/>
                <w:tab w:val="left" w:pos="720"/>
              </w:tabs>
              <w:autoSpaceDE w:val="0"/>
              <w:autoSpaceDN w:val="0"/>
              <w:adjustRightInd w:val="0"/>
              <w:spacing w:after="0" w:line="340" w:lineRule="atLeast"/>
              <w:rPr>
                <w:rFonts w:ascii="Arial" w:hAnsi="Arial" w:cs="Arial"/>
                <w:color w:val="000000" w:themeColor="text1"/>
                <w:sz w:val="18"/>
                <w:szCs w:val="18"/>
                <w:lang w:val="en-US"/>
              </w:rPr>
            </w:pPr>
            <w:r w:rsidRPr="000C7493">
              <w:rPr>
                <w:rFonts w:ascii="Arial" w:hAnsi="Arial" w:cs="Arial"/>
                <w:color w:val="000000" w:themeColor="text1"/>
                <w:sz w:val="18"/>
                <w:szCs w:val="18"/>
                <w:lang w:val="en-US"/>
              </w:rPr>
              <w:t>salary and grading</w:t>
            </w:r>
          </w:p>
          <w:p w14:paraId="2CBC2D87" w14:textId="77777777" w:rsidR="001C6E3C" w:rsidRPr="000C7493" w:rsidRDefault="001C6E3C" w:rsidP="001C6E3C">
            <w:pPr>
              <w:pStyle w:val="ListParagraph"/>
              <w:widowControl w:val="0"/>
              <w:numPr>
                <w:ilvl w:val="0"/>
                <w:numId w:val="4"/>
              </w:numPr>
              <w:tabs>
                <w:tab w:val="left" w:pos="220"/>
                <w:tab w:val="left" w:pos="720"/>
              </w:tabs>
              <w:autoSpaceDE w:val="0"/>
              <w:autoSpaceDN w:val="0"/>
              <w:adjustRightInd w:val="0"/>
              <w:spacing w:after="0" w:line="340" w:lineRule="atLeast"/>
              <w:rPr>
                <w:rFonts w:ascii="Arial" w:hAnsi="Arial" w:cs="Arial"/>
                <w:color w:val="000000" w:themeColor="text1"/>
                <w:sz w:val="18"/>
                <w:szCs w:val="18"/>
                <w:lang w:val="en-US"/>
              </w:rPr>
            </w:pPr>
            <w:r w:rsidRPr="000C7493">
              <w:rPr>
                <w:rFonts w:ascii="Arial" w:hAnsi="Arial" w:cs="Arial"/>
                <w:color w:val="000000" w:themeColor="text1"/>
                <w:sz w:val="18"/>
                <w:szCs w:val="18"/>
                <w:lang w:val="en-US"/>
              </w:rPr>
              <w:t>promotion</w:t>
            </w:r>
          </w:p>
          <w:p w14:paraId="4A2B4FC3" w14:textId="77777777" w:rsidR="001C6E3C" w:rsidRPr="000C7493" w:rsidRDefault="001C6E3C" w:rsidP="001C6E3C">
            <w:pPr>
              <w:pStyle w:val="ListParagraph"/>
              <w:widowControl w:val="0"/>
              <w:numPr>
                <w:ilvl w:val="0"/>
                <w:numId w:val="4"/>
              </w:numPr>
              <w:tabs>
                <w:tab w:val="left" w:pos="220"/>
                <w:tab w:val="left" w:pos="720"/>
              </w:tabs>
              <w:autoSpaceDE w:val="0"/>
              <w:autoSpaceDN w:val="0"/>
              <w:adjustRightInd w:val="0"/>
              <w:spacing w:after="0" w:line="340" w:lineRule="atLeast"/>
              <w:rPr>
                <w:rFonts w:ascii="Arial" w:hAnsi="Arial" w:cs="Arial"/>
                <w:color w:val="000000" w:themeColor="text1"/>
                <w:sz w:val="18"/>
                <w:szCs w:val="18"/>
                <w:lang w:val="en-US"/>
              </w:rPr>
            </w:pPr>
            <w:r w:rsidRPr="000C7493">
              <w:rPr>
                <w:rFonts w:ascii="Arial" w:hAnsi="Arial" w:cs="Arial"/>
                <w:color w:val="000000" w:themeColor="text1"/>
                <w:sz w:val="18"/>
                <w:szCs w:val="18"/>
                <w:lang w:val="en-US"/>
              </w:rPr>
              <w:t>pensions</w:t>
            </w:r>
          </w:p>
          <w:p w14:paraId="7A9FBCC2" w14:textId="77777777" w:rsidR="001C6E3C" w:rsidRPr="000C7493" w:rsidRDefault="001C6E3C" w:rsidP="001C6E3C">
            <w:pPr>
              <w:pStyle w:val="ListParagraph"/>
              <w:widowControl w:val="0"/>
              <w:numPr>
                <w:ilvl w:val="0"/>
                <w:numId w:val="4"/>
              </w:numPr>
              <w:tabs>
                <w:tab w:val="left" w:pos="220"/>
                <w:tab w:val="left" w:pos="720"/>
              </w:tabs>
              <w:autoSpaceDE w:val="0"/>
              <w:autoSpaceDN w:val="0"/>
              <w:adjustRightInd w:val="0"/>
              <w:spacing w:after="0" w:line="340" w:lineRule="atLeast"/>
              <w:rPr>
                <w:rFonts w:ascii="Arial" w:hAnsi="Arial" w:cs="Arial"/>
                <w:color w:val="000000" w:themeColor="text1"/>
                <w:sz w:val="18"/>
                <w:szCs w:val="18"/>
                <w:lang w:val="en-US"/>
              </w:rPr>
            </w:pPr>
            <w:r w:rsidRPr="000C7493">
              <w:rPr>
                <w:rFonts w:ascii="Arial" w:hAnsi="Arial" w:cs="Arial"/>
                <w:color w:val="000000" w:themeColor="text1"/>
                <w:sz w:val="18"/>
                <w:szCs w:val="18"/>
                <w:lang w:val="en-US"/>
              </w:rPr>
              <w:t>discipline</w:t>
            </w:r>
          </w:p>
          <w:p w14:paraId="5D196545" w14:textId="77777777" w:rsidR="001C6E3C" w:rsidRPr="000C7493" w:rsidRDefault="001C6E3C" w:rsidP="001C6E3C">
            <w:pPr>
              <w:pStyle w:val="ListParagraph"/>
              <w:widowControl w:val="0"/>
              <w:numPr>
                <w:ilvl w:val="0"/>
                <w:numId w:val="4"/>
              </w:numPr>
              <w:tabs>
                <w:tab w:val="left" w:pos="220"/>
                <w:tab w:val="left" w:pos="720"/>
              </w:tabs>
              <w:autoSpaceDE w:val="0"/>
              <w:autoSpaceDN w:val="0"/>
              <w:adjustRightInd w:val="0"/>
              <w:spacing w:after="0" w:line="340" w:lineRule="atLeast"/>
              <w:rPr>
                <w:rFonts w:ascii="Arial" w:hAnsi="Arial" w:cs="Arial"/>
                <w:color w:val="000000" w:themeColor="text1"/>
                <w:sz w:val="18"/>
                <w:szCs w:val="18"/>
                <w:lang w:val="en-US"/>
              </w:rPr>
            </w:pPr>
            <w:r w:rsidRPr="000C7493">
              <w:rPr>
                <w:rFonts w:ascii="Arial" w:hAnsi="Arial" w:cs="Arial"/>
                <w:color w:val="000000" w:themeColor="text1"/>
                <w:sz w:val="18"/>
                <w:szCs w:val="18"/>
                <w:lang w:val="en-US"/>
              </w:rPr>
              <w:t>grievance</w:t>
            </w:r>
          </w:p>
          <w:p w14:paraId="324EFF94" w14:textId="77777777" w:rsidR="001C6E3C" w:rsidRPr="000C7493" w:rsidRDefault="001C6E3C" w:rsidP="001C6E3C">
            <w:pPr>
              <w:pStyle w:val="ListParagraph"/>
              <w:widowControl w:val="0"/>
              <w:numPr>
                <w:ilvl w:val="0"/>
                <w:numId w:val="4"/>
              </w:numPr>
              <w:tabs>
                <w:tab w:val="left" w:pos="220"/>
                <w:tab w:val="left" w:pos="720"/>
              </w:tabs>
              <w:autoSpaceDE w:val="0"/>
              <w:autoSpaceDN w:val="0"/>
              <w:adjustRightInd w:val="0"/>
              <w:spacing w:after="0" w:line="340" w:lineRule="atLeast"/>
              <w:rPr>
                <w:rFonts w:ascii="Arial" w:hAnsi="Arial" w:cs="Arial"/>
                <w:color w:val="000000" w:themeColor="text1"/>
                <w:sz w:val="18"/>
                <w:szCs w:val="18"/>
                <w:lang w:val="en-US"/>
              </w:rPr>
            </w:pPr>
            <w:r w:rsidRPr="000C7493">
              <w:rPr>
                <w:rFonts w:ascii="Arial" w:hAnsi="Arial" w:cs="Arial"/>
                <w:color w:val="000000" w:themeColor="text1"/>
                <w:sz w:val="18"/>
                <w:szCs w:val="18"/>
                <w:lang w:val="en-US"/>
              </w:rPr>
              <w:t>staff development</w:t>
            </w:r>
          </w:p>
          <w:p w14:paraId="1BAF9FBE" w14:textId="77777777" w:rsidR="001C6E3C" w:rsidRPr="000C7493" w:rsidRDefault="001C6E3C" w:rsidP="001C6E3C">
            <w:pPr>
              <w:pStyle w:val="ListParagraph"/>
              <w:widowControl w:val="0"/>
              <w:numPr>
                <w:ilvl w:val="0"/>
                <w:numId w:val="4"/>
              </w:numPr>
              <w:tabs>
                <w:tab w:val="left" w:pos="220"/>
                <w:tab w:val="left" w:pos="720"/>
              </w:tabs>
              <w:autoSpaceDE w:val="0"/>
              <w:autoSpaceDN w:val="0"/>
              <w:adjustRightInd w:val="0"/>
              <w:spacing w:after="0" w:line="340" w:lineRule="atLeast"/>
              <w:rPr>
                <w:rFonts w:ascii="Arial" w:hAnsi="Arial" w:cs="Arial"/>
                <w:color w:val="000000" w:themeColor="text1"/>
                <w:sz w:val="18"/>
                <w:szCs w:val="18"/>
                <w:lang w:val="en-US"/>
              </w:rPr>
            </w:pPr>
            <w:r w:rsidRPr="000C7493">
              <w:rPr>
                <w:rFonts w:ascii="Arial" w:hAnsi="Arial" w:cs="Arial"/>
                <w:color w:val="000000" w:themeColor="text1"/>
                <w:sz w:val="18"/>
                <w:szCs w:val="18"/>
                <w:lang w:val="en-US"/>
              </w:rPr>
              <w:t>Maintenance and retention of staff records</w:t>
            </w:r>
          </w:p>
          <w:p w14:paraId="3B9000BC" w14:textId="77777777" w:rsidR="001C6E3C" w:rsidRPr="00DE0984" w:rsidRDefault="001C6E3C" w:rsidP="00AA11A0">
            <w:pPr>
              <w:pStyle w:val="ListParagraph"/>
              <w:widowControl w:val="0"/>
              <w:tabs>
                <w:tab w:val="left" w:pos="220"/>
                <w:tab w:val="left" w:pos="720"/>
              </w:tabs>
              <w:autoSpaceDE w:val="0"/>
              <w:autoSpaceDN w:val="0"/>
              <w:adjustRightInd w:val="0"/>
              <w:spacing w:line="340" w:lineRule="atLeast"/>
              <w:rPr>
                <w:rFonts w:ascii="Arial" w:hAnsi="Arial" w:cs="Arial"/>
                <w:color w:val="000000" w:themeColor="text1"/>
                <w:lang w:val="en-US"/>
              </w:rPr>
            </w:pPr>
          </w:p>
        </w:tc>
        <w:tc>
          <w:tcPr>
            <w:tcW w:w="7366" w:type="dxa"/>
          </w:tcPr>
          <w:p w14:paraId="1E78F56E" w14:textId="77777777" w:rsidR="003D0E0E" w:rsidRDefault="003D0E0E" w:rsidP="00AA11A0">
            <w:pPr>
              <w:rPr>
                <w:rFonts w:ascii="Arial" w:hAnsi="Arial" w:cs="Arial"/>
                <w:color w:val="FF0000"/>
              </w:rPr>
            </w:pPr>
          </w:p>
          <w:p w14:paraId="216C3B3B" w14:textId="77777777" w:rsidR="00AE26AA" w:rsidRDefault="00AE26AA" w:rsidP="00AA11A0">
            <w:pPr>
              <w:rPr>
                <w:rFonts w:ascii="Arial" w:hAnsi="Arial" w:cs="Arial"/>
                <w:color w:val="FF0000"/>
              </w:rPr>
            </w:pPr>
          </w:p>
          <w:p w14:paraId="5028F7BC" w14:textId="77777777" w:rsidR="000C7493" w:rsidRDefault="000C7493" w:rsidP="00AA11A0">
            <w:pPr>
              <w:rPr>
                <w:rFonts w:ascii="Arial" w:hAnsi="Arial" w:cs="Arial"/>
                <w:color w:val="FF0000"/>
              </w:rPr>
            </w:pPr>
          </w:p>
          <w:p w14:paraId="4EB4D511" w14:textId="77777777" w:rsidR="000C7493" w:rsidRDefault="000C7493" w:rsidP="00AA11A0">
            <w:pPr>
              <w:rPr>
                <w:rFonts w:ascii="Arial" w:hAnsi="Arial" w:cs="Arial"/>
                <w:color w:val="FF0000"/>
              </w:rPr>
            </w:pPr>
          </w:p>
          <w:p w14:paraId="0A5ECAFD" w14:textId="77777777" w:rsidR="00024F46" w:rsidRPr="00024F46" w:rsidRDefault="00024F46" w:rsidP="00AA11A0">
            <w:pPr>
              <w:rPr>
                <w:rFonts w:ascii="Arial" w:hAnsi="Arial" w:cs="Arial"/>
              </w:rPr>
            </w:pPr>
            <w:hyperlink r:id="rId91" w:history="1">
              <w:r w:rsidRPr="00024F46">
                <w:rPr>
                  <w:rStyle w:val="Hyperlink"/>
                  <w:rFonts w:ascii="Arial" w:hAnsi="Arial" w:cs="Arial"/>
                </w:rPr>
                <w:t>https://www.hjaltland.org.uk/</w:t>
              </w:r>
              <w:r w:rsidRPr="00024F46">
                <w:rPr>
                  <w:rStyle w:val="Hyperlink"/>
                  <w:rFonts w:ascii="Arial" w:hAnsi="Arial" w:cs="Arial"/>
                </w:rPr>
                <w:t>d</w:t>
              </w:r>
              <w:r w:rsidRPr="00024F46">
                <w:rPr>
                  <w:rStyle w:val="Hyperlink"/>
                  <w:rFonts w:ascii="Arial" w:hAnsi="Arial" w:cs="Arial"/>
                </w:rPr>
                <w:t>ocuments/recruitment-and-selection-policy</w:t>
              </w:r>
            </w:hyperlink>
          </w:p>
          <w:p w14:paraId="719E0F45" w14:textId="77777777" w:rsidR="003D0E0E" w:rsidRPr="00240A94" w:rsidRDefault="00240A94" w:rsidP="00AA11A0">
            <w:pPr>
              <w:rPr>
                <w:rFonts w:ascii="Arial" w:hAnsi="Arial" w:cs="Arial"/>
                <w:color w:val="FF0000"/>
              </w:rPr>
            </w:pPr>
            <w:hyperlink r:id="rId92" w:history="1">
              <w:r w:rsidRPr="00F32FC6">
                <w:rPr>
                  <w:rStyle w:val="Hyperlink"/>
                  <w:rFonts w:ascii="Arial" w:hAnsi="Arial" w:cs="Arial"/>
                </w:rPr>
                <w:t>https://www.hjaltland.org.uk/documents/evh-salary-scales</w:t>
              </w:r>
            </w:hyperlink>
            <w:r>
              <w:rPr>
                <w:rFonts w:ascii="Arial" w:hAnsi="Arial" w:cs="Arial"/>
                <w:color w:val="FF0000"/>
              </w:rPr>
              <w:t xml:space="preserve"> </w:t>
            </w:r>
          </w:p>
          <w:p w14:paraId="57BCAF38" w14:textId="77777777" w:rsidR="00AE26AA" w:rsidRDefault="00910D14" w:rsidP="003D0E0E">
            <w:pPr>
              <w:rPr>
                <w:rFonts w:ascii="Arial" w:hAnsi="Arial" w:cs="Arial"/>
                <w:color w:val="FF0000"/>
              </w:rPr>
            </w:pPr>
            <w:r w:rsidRPr="00910D14">
              <w:rPr>
                <w:rFonts w:ascii="Arial" w:hAnsi="Arial" w:cs="Arial"/>
              </w:rPr>
              <w:t>Discipline and grievance as per EVH Terms &amp; Conditions.</w:t>
            </w:r>
            <w:r>
              <w:rPr>
                <w:rFonts w:ascii="Arial" w:hAnsi="Arial" w:cs="Arial"/>
                <w:color w:val="FF0000"/>
              </w:rPr>
              <w:t xml:space="preserve"> </w:t>
            </w:r>
          </w:p>
          <w:p w14:paraId="7C9AD992" w14:textId="77777777" w:rsidR="00AE26AA" w:rsidRDefault="00AE26AA" w:rsidP="003D0E0E">
            <w:pPr>
              <w:rPr>
                <w:rFonts w:ascii="Arial" w:hAnsi="Arial" w:cs="Arial"/>
                <w:color w:val="FF0000"/>
              </w:rPr>
            </w:pPr>
          </w:p>
          <w:p w14:paraId="5B99BB43" w14:textId="77777777" w:rsidR="000C7493" w:rsidRPr="00240A94" w:rsidRDefault="00240A94" w:rsidP="00AA11A0">
            <w:pPr>
              <w:rPr>
                <w:rFonts w:ascii="Arial" w:hAnsi="Arial" w:cs="Arial"/>
              </w:rPr>
            </w:pPr>
            <w:hyperlink r:id="rId93" w:history="1">
              <w:r w:rsidRPr="00F32FC6">
                <w:rPr>
                  <w:rStyle w:val="Hyperlink"/>
                  <w:rFonts w:ascii="Arial" w:hAnsi="Arial" w:cs="Arial"/>
                </w:rPr>
                <w:t>https://www.hjaltland.org.u</w:t>
              </w:r>
              <w:r w:rsidRPr="00F32FC6">
                <w:rPr>
                  <w:rStyle w:val="Hyperlink"/>
                  <w:rFonts w:ascii="Arial" w:hAnsi="Arial" w:cs="Arial"/>
                </w:rPr>
                <w:t>k</w:t>
              </w:r>
              <w:r w:rsidRPr="00F32FC6">
                <w:rPr>
                  <w:rStyle w:val="Hyperlink"/>
                  <w:rFonts w:ascii="Arial" w:hAnsi="Arial" w:cs="Arial"/>
                </w:rPr>
                <w:t>/documents/staff-development-review</w:t>
              </w:r>
            </w:hyperlink>
            <w:r>
              <w:rPr>
                <w:rFonts w:ascii="Arial" w:hAnsi="Arial" w:cs="Arial"/>
              </w:rPr>
              <w:t xml:space="preserve"> </w:t>
            </w:r>
          </w:p>
          <w:p w14:paraId="33B1D1AE" w14:textId="77777777" w:rsidR="00240A94" w:rsidRPr="00240A94" w:rsidRDefault="00240A94" w:rsidP="00AA11A0">
            <w:pPr>
              <w:rPr>
                <w:rFonts w:ascii="Arial" w:hAnsi="Arial" w:cs="Arial"/>
              </w:rPr>
            </w:pPr>
            <w:hyperlink r:id="rId94" w:history="1">
              <w:r w:rsidRPr="00240A94">
                <w:rPr>
                  <w:rStyle w:val="Hyperlink"/>
                  <w:rFonts w:ascii="Arial" w:hAnsi="Arial" w:cs="Arial"/>
                </w:rPr>
                <w:t>https://www.hjaltland.org.uk/do</w:t>
              </w:r>
              <w:r w:rsidRPr="00240A94">
                <w:rPr>
                  <w:rStyle w:val="Hyperlink"/>
                  <w:rFonts w:ascii="Arial" w:hAnsi="Arial" w:cs="Arial"/>
                </w:rPr>
                <w:t>c</w:t>
              </w:r>
              <w:r w:rsidRPr="00240A94">
                <w:rPr>
                  <w:rStyle w:val="Hyperlink"/>
                  <w:rFonts w:ascii="Arial" w:hAnsi="Arial" w:cs="Arial"/>
                </w:rPr>
                <w:t>uments/data-protection-policy</w:t>
              </w:r>
            </w:hyperlink>
          </w:p>
          <w:p w14:paraId="47C5DFF8" w14:textId="328445D1" w:rsidR="003D0E0E" w:rsidRPr="005B0387" w:rsidRDefault="005B0387" w:rsidP="00AA11A0">
            <w:pPr>
              <w:rPr>
                <w:rFonts w:ascii="Arial" w:hAnsi="Arial" w:cs="Arial"/>
                <w:b/>
                <w:bCs/>
              </w:rPr>
            </w:pPr>
            <w:r w:rsidRPr="005B0387">
              <w:rPr>
                <w:rFonts w:ascii="Arial" w:hAnsi="Arial" w:cs="Arial"/>
                <w:b/>
                <w:bCs/>
              </w:rPr>
              <w:t>Document retention table available on request.</w:t>
            </w:r>
            <w:r w:rsidR="00240A94" w:rsidRPr="005B0387">
              <w:rPr>
                <w:rFonts w:ascii="Arial" w:hAnsi="Arial" w:cs="Arial"/>
                <w:b/>
                <w:bCs/>
              </w:rPr>
              <w:t xml:space="preserve"> </w:t>
            </w:r>
          </w:p>
        </w:tc>
      </w:tr>
      <w:tr w:rsidR="001C6E3C" w:rsidRPr="00C05BF9" w14:paraId="5F590476" w14:textId="77777777" w:rsidTr="001102F6">
        <w:trPr>
          <w:trHeight w:val="752"/>
        </w:trPr>
        <w:tc>
          <w:tcPr>
            <w:tcW w:w="1876" w:type="dxa"/>
          </w:tcPr>
          <w:p w14:paraId="3A960772" w14:textId="77777777" w:rsidR="001C6E3C" w:rsidRDefault="001C6E3C" w:rsidP="00AA11A0">
            <w:pPr>
              <w:widowControl w:val="0"/>
              <w:tabs>
                <w:tab w:val="left" w:pos="220"/>
                <w:tab w:val="left" w:pos="720"/>
              </w:tabs>
              <w:autoSpaceDE w:val="0"/>
              <w:autoSpaceDN w:val="0"/>
              <w:adjustRightInd w:val="0"/>
              <w:spacing w:after="293" w:line="340" w:lineRule="atLeast"/>
              <w:rPr>
                <w:rFonts w:ascii="Arial" w:hAnsi="Arial" w:cs="Arial"/>
                <w:color w:val="000000" w:themeColor="text1"/>
                <w:lang w:val="en-US"/>
              </w:rPr>
            </w:pPr>
            <w:r>
              <w:rPr>
                <w:rFonts w:ascii="Arial" w:hAnsi="Arial" w:cs="Arial"/>
                <w:color w:val="000000" w:themeColor="text1"/>
                <w:lang w:val="en-US"/>
              </w:rPr>
              <w:t>Internal procedures relating to the above (where available)</w:t>
            </w:r>
          </w:p>
        </w:tc>
        <w:tc>
          <w:tcPr>
            <w:tcW w:w="7366" w:type="dxa"/>
          </w:tcPr>
          <w:p w14:paraId="28A865E0" w14:textId="77777777" w:rsidR="001C6E3C" w:rsidRPr="006467AA" w:rsidRDefault="003D0E0E" w:rsidP="00AA11A0">
            <w:pPr>
              <w:rPr>
                <w:rFonts w:ascii="Arial" w:hAnsi="Arial" w:cs="Arial"/>
                <w:b/>
                <w:bCs/>
              </w:rPr>
            </w:pPr>
            <w:r>
              <w:rPr>
                <w:rFonts w:ascii="Arial" w:hAnsi="Arial" w:cs="Arial"/>
                <w:b/>
                <w:bCs/>
              </w:rPr>
              <w:t>N/A</w:t>
            </w:r>
          </w:p>
        </w:tc>
      </w:tr>
      <w:tr w:rsidR="001C6E3C" w:rsidRPr="00C05BF9" w14:paraId="10CB7067" w14:textId="77777777" w:rsidTr="001102F6">
        <w:trPr>
          <w:trHeight w:val="448"/>
        </w:trPr>
        <w:tc>
          <w:tcPr>
            <w:tcW w:w="1876" w:type="dxa"/>
          </w:tcPr>
          <w:p w14:paraId="750D04A5" w14:textId="77777777" w:rsidR="001C6E3C" w:rsidRPr="00DE0984" w:rsidRDefault="001C6E3C" w:rsidP="00AA11A0">
            <w:pPr>
              <w:widowControl w:val="0"/>
              <w:tabs>
                <w:tab w:val="left" w:pos="220"/>
                <w:tab w:val="left" w:pos="720"/>
              </w:tabs>
              <w:autoSpaceDE w:val="0"/>
              <w:autoSpaceDN w:val="0"/>
              <w:adjustRightInd w:val="0"/>
              <w:spacing w:after="293" w:line="340" w:lineRule="atLeast"/>
              <w:rPr>
                <w:rFonts w:ascii="Arial" w:hAnsi="Arial" w:cs="Arial"/>
                <w:color w:val="000000" w:themeColor="text1"/>
                <w:lang w:val="en-US"/>
              </w:rPr>
            </w:pPr>
            <w:r>
              <w:rPr>
                <w:rFonts w:ascii="Arial" w:hAnsi="Arial" w:cs="Arial"/>
                <w:color w:val="000000" w:themeColor="text1"/>
                <w:lang w:val="en-US"/>
              </w:rPr>
              <w:t>Trade Union information</w:t>
            </w:r>
          </w:p>
        </w:tc>
        <w:tc>
          <w:tcPr>
            <w:tcW w:w="7366" w:type="dxa"/>
          </w:tcPr>
          <w:p w14:paraId="0F782FB8" w14:textId="77777777" w:rsidR="001C6E3C" w:rsidRPr="00875068" w:rsidRDefault="00323D22" w:rsidP="00AA11A0">
            <w:pPr>
              <w:rPr>
                <w:rFonts w:ascii="Arial" w:hAnsi="Arial" w:cs="Arial"/>
                <w:b/>
              </w:rPr>
            </w:pPr>
            <w:r w:rsidRPr="00875068">
              <w:rPr>
                <w:rFonts w:ascii="Arial" w:hAnsi="Arial" w:cs="Arial"/>
                <w:b/>
              </w:rPr>
              <w:t>N/A</w:t>
            </w:r>
          </w:p>
        </w:tc>
      </w:tr>
      <w:tr w:rsidR="001C6E3C" w:rsidRPr="00C05BF9" w14:paraId="03514558" w14:textId="77777777" w:rsidTr="001102F6">
        <w:trPr>
          <w:trHeight w:val="908"/>
        </w:trPr>
        <w:tc>
          <w:tcPr>
            <w:tcW w:w="1876" w:type="dxa"/>
          </w:tcPr>
          <w:p w14:paraId="67A3C8A0" w14:textId="77777777" w:rsidR="001C6E3C" w:rsidRPr="00DE0984" w:rsidRDefault="001C6E3C" w:rsidP="00AA11A0">
            <w:pPr>
              <w:widowControl w:val="0"/>
              <w:tabs>
                <w:tab w:val="left" w:pos="220"/>
                <w:tab w:val="left" w:pos="720"/>
              </w:tabs>
              <w:autoSpaceDE w:val="0"/>
              <w:autoSpaceDN w:val="0"/>
              <w:adjustRightInd w:val="0"/>
              <w:spacing w:after="293" w:line="340" w:lineRule="atLeast"/>
              <w:rPr>
                <w:rFonts w:ascii="Arial" w:hAnsi="Arial" w:cs="Arial"/>
                <w:color w:val="000000" w:themeColor="text1"/>
              </w:rPr>
            </w:pPr>
            <w:r>
              <w:rPr>
                <w:rFonts w:ascii="Arial" w:hAnsi="Arial" w:cs="Arial"/>
                <w:color w:val="000000" w:themeColor="text1"/>
              </w:rPr>
              <w:t>Summary of professional organisations/trade bodies of which we are a member</w:t>
            </w:r>
          </w:p>
        </w:tc>
        <w:tc>
          <w:tcPr>
            <w:tcW w:w="7366" w:type="dxa"/>
          </w:tcPr>
          <w:p w14:paraId="11549E96" w14:textId="77777777" w:rsidR="001C6E3C" w:rsidRDefault="00952ECF" w:rsidP="00AA11A0">
            <w:pPr>
              <w:rPr>
                <w:rFonts w:ascii="Arial" w:hAnsi="Arial" w:cs="Arial"/>
              </w:rPr>
            </w:pPr>
            <w:r>
              <w:rPr>
                <w:rFonts w:ascii="Arial" w:hAnsi="Arial" w:cs="Arial"/>
              </w:rPr>
              <w:t>SFHA (</w:t>
            </w:r>
            <w:hyperlink r:id="rId95" w:history="1">
              <w:r w:rsidRPr="00952ECF">
                <w:rPr>
                  <w:rStyle w:val="Hyperlink"/>
                  <w:rFonts w:ascii="Arial" w:hAnsi="Arial" w:cs="Arial"/>
                </w:rPr>
                <w:t>Scottish Federation of Housi</w:t>
              </w:r>
              <w:r w:rsidRPr="00952ECF">
                <w:rPr>
                  <w:rStyle w:val="Hyperlink"/>
                  <w:rFonts w:ascii="Arial" w:hAnsi="Arial" w:cs="Arial"/>
                </w:rPr>
                <w:t>n</w:t>
              </w:r>
              <w:r w:rsidRPr="00952ECF">
                <w:rPr>
                  <w:rStyle w:val="Hyperlink"/>
                  <w:rFonts w:ascii="Arial" w:hAnsi="Arial" w:cs="Arial"/>
                </w:rPr>
                <w:t>g</w:t>
              </w:r>
              <w:r w:rsidRPr="00952ECF">
                <w:rPr>
                  <w:rStyle w:val="Hyperlink"/>
                  <w:rFonts w:ascii="Arial" w:hAnsi="Arial" w:cs="Arial"/>
                </w:rPr>
                <w:t xml:space="preserve"> </w:t>
              </w:r>
              <w:r w:rsidRPr="00952ECF">
                <w:rPr>
                  <w:rStyle w:val="Hyperlink"/>
                  <w:rFonts w:ascii="Arial" w:hAnsi="Arial" w:cs="Arial"/>
                </w:rPr>
                <w:t>Associations</w:t>
              </w:r>
            </w:hyperlink>
            <w:r>
              <w:rPr>
                <w:rFonts w:ascii="Arial" w:hAnsi="Arial" w:cs="Arial"/>
              </w:rPr>
              <w:t xml:space="preserve">) </w:t>
            </w:r>
          </w:p>
          <w:p w14:paraId="765488A7" w14:textId="77777777" w:rsidR="003D0E0E" w:rsidRDefault="00952ECF" w:rsidP="00AA11A0">
            <w:pPr>
              <w:rPr>
                <w:rFonts w:ascii="Arial" w:hAnsi="Arial" w:cs="Arial"/>
              </w:rPr>
            </w:pPr>
            <w:r>
              <w:rPr>
                <w:rFonts w:ascii="Arial" w:hAnsi="Arial" w:cs="Arial"/>
              </w:rPr>
              <w:t>EVH (</w:t>
            </w:r>
            <w:hyperlink r:id="rId96" w:history="1">
              <w:r w:rsidR="003D0E0E" w:rsidRPr="00952ECF">
                <w:rPr>
                  <w:rStyle w:val="Hyperlink"/>
                  <w:rFonts w:ascii="Arial" w:hAnsi="Arial" w:cs="Arial"/>
                </w:rPr>
                <w:t>E</w:t>
              </w:r>
              <w:r w:rsidRPr="00952ECF">
                <w:rPr>
                  <w:rStyle w:val="Hyperlink"/>
                  <w:rFonts w:ascii="Arial" w:hAnsi="Arial" w:cs="Arial"/>
                </w:rPr>
                <w:t xml:space="preserve">mployers in </w:t>
              </w:r>
              <w:r w:rsidR="003D0E0E" w:rsidRPr="00952ECF">
                <w:rPr>
                  <w:rStyle w:val="Hyperlink"/>
                  <w:rFonts w:ascii="Arial" w:hAnsi="Arial" w:cs="Arial"/>
                </w:rPr>
                <w:t>V</w:t>
              </w:r>
              <w:r w:rsidRPr="00952ECF">
                <w:rPr>
                  <w:rStyle w:val="Hyperlink"/>
                  <w:rFonts w:ascii="Arial" w:hAnsi="Arial" w:cs="Arial"/>
                </w:rPr>
                <w:t>oluntar</w:t>
              </w:r>
              <w:r w:rsidRPr="00952ECF">
                <w:rPr>
                  <w:rStyle w:val="Hyperlink"/>
                  <w:rFonts w:ascii="Arial" w:hAnsi="Arial" w:cs="Arial"/>
                </w:rPr>
                <w:t>y</w:t>
              </w:r>
              <w:r w:rsidRPr="00952ECF">
                <w:rPr>
                  <w:rStyle w:val="Hyperlink"/>
                  <w:rFonts w:ascii="Arial" w:hAnsi="Arial" w:cs="Arial"/>
                </w:rPr>
                <w:t xml:space="preserve"> </w:t>
              </w:r>
              <w:r w:rsidR="003D0E0E" w:rsidRPr="00952ECF">
                <w:rPr>
                  <w:rStyle w:val="Hyperlink"/>
                  <w:rFonts w:ascii="Arial" w:hAnsi="Arial" w:cs="Arial"/>
                </w:rPr>
                <w:t>H</w:t>
              </w:r>
              <w:r w:rsidRPr="00952ECF">
                <w:rPr>
                  <w:rStyle w:val="Hyperlink"/>
                  <w:rFonts w:ascii="Arial" w:hAnsi="Arial" w:cs="Arial"/>
                </w:rPr>
                <w:t>o</w:t>
              </w:r>
              <w:r w:rsidRPr="00952ECF">
                <w:rPr>
                  <w:rStyle w:val="Hyperlink"/>
                  <w:rFonts w:ascii="Arial" w:hAnsi="Arial" w:cs="Arial"/>
                </w:rPr>
                <w:t>using</w:t>
              </w:r>
            </w:hyperlink>
            <w:r>
              <w:rPr>
                <w:rFonts w:ascii="Arial" w:hAnsi="Arial" w:cs="Arial"/>
              </w:rPr>
              <w:t xml:space="preserve">) </w:t>
            </w:r>
          </w:p>
          <w:p w14:paraId="240B564C" w14:textId="77777777" w:rsidR="007473A5" w:rsidRDefault="00A21B85" w:rsidP="00AA11A0">
            <w:pPr>
              <w:rPr>
                <w:rFonts w:ascii="Arial" w:hAnsi="Arial" w:cs="Arial"/>
              </w:rPr>
            </w:pPr>
            <w:r>
              <w:rPr>
                <w:rFonts w:ascii="Arial" w:hAnsi="Arial" w:cs="Arial"/>
              </w:rPr>
              <w:t>TPAS (</w:t>
            </w:r>
            <w:hyperlink r:id="rId97" w:history="1">
              <w:r w:rsidR="003D0E0E" w:rsidRPr="00A21B85">
                <w:rPr>
                  <w:rStyle w:val="Hyperlink"/>
                  <w:rFonts w:ascii="Arial" w:hAnsi="Arial" w:cs="Arial"/>
                </w:rPr>
                <w:t>T</w:t>
              </w:r>
              <w:r w:rsidR="00952ECF" w:rsidRPr="00A21B85">
                <w:rPr>
                  <w:rStyle w:val="Hyperlink"/>
                  <w:rFonts w:ascii="Arial" w:hAnsi="Arial" w:cs="Arial"/>
                </w:rPr>
                <w:t xml:space="preserve">enant </w:t>
              </w:r>
              <w:r w:rsidR="003D0E0E" w:rsidRPr="00A21B85">
                <w:rPr>
                  <w:rStyle w:val="Hyperlink"/>
                  <w:rFonts w:ascii="Arial" w:hAnsi="Arial" w:cs="Arial"/>
                </w:rPr>
                <w:t>P</w:t>
              </w:r>
              <w:r w:rsidR="00952ECF" w:rsidRPr="00A21B85">
                <w:rPr>
                  <w:rStyle w:val="Hyperlink"/>
                  <w:rFonts w:ascii="Arial" w:hAnsi="Arial" w:cs="Arial"/>
                </w:rPr>
                <w:t xml:space="preserve">articipation </w:t>
              </w:r>
              <w:r w:rsidR="003D0E0E" w:rsidRPr="00A21B85">
                <w:rPr>
                  <w:rStyle w:val="Hyperlink"/>
                  <w:rFonts w:ascii="Arial" w:hAnsi="Arial" w:cs="Arial"/>
                </w:rPr>
                <w:t>A</w:t>
              </w:r>
              <w:r w:rsidR="00952ECF" w:rsidRPr="00A21B85">
                <w:rPr>
                  <w:rStyle w:val="Hyperlink"/>
                  <w:rFonts w:ascii="Arial" w:hAnsi="Arial" w:cs="Arial"/>
                </w:rPr>
                <w:t>dvis</w:t>
              </w:r>
              <w:r w:rsidR="00952ECF" w:rsidRPr="00A21B85">
                <w:rPr>
                  <w:rStyle w:val="Hyperlink"/>
                  <w:rFonts w:ascii="Arial" w:hAnsi="Arial" w:cs="Arial"/>
                </w:rPr>
                <w:t>o</w:t>
              </w:r>
              <w:r w:rsidR="00952ECF" w:rsidRPr="00A21B85">
                <w:rPr>
                  <w:rStyle w:val="Hyperlink"/>
                  <w:rFonts w:ascii="Arial" w:hAnsi="Arial" w:cs="Arial"/>
                </w:rPr>
                <w:t xml:space="preserve">ry </w:t>
              </w:r>
              <w:r w:rsidR="003D0E0E" w:rsidRPr="00A21B85">
                <w:rPr>
                  <w:rStyle w:val="Hyperlink"/>
                  <w:rFonts w:ascii="Arial" w:hAnsi="Arial" w:cs="Arial"/>
                </w:rPr>
                <w:t>S</w:t>
              </w:r>
              <w:r w:rsidR="00952ECF" w:rsidRPr="00A21B85">
                <w:rPr>
                  <w:rStyle w:val="Hyperlink"/>
                  <w:rFonts w:ascii="Arial" w:hAnsi="Arial" w:cs="Arial"/>
                </w:rPr>
                <w:t>ervice (Scotland)</w:t>
              </w:r>
            </w:hyperlink>
            <w:r>
              <w:rPr>
                <w:rFonts w:ascii="Arial" w:hAnsi="Arial" w:cs="Arial"/>
              </w:rPr>
              <w:t>)</w:t>
            </w:r>
          </w:p>
          <w:p w14:paraId="61FA5D2D" w14:textId="77777777" w:rsidR="003D0E0E" w:rsidRDefault="007473A5" w:rsidP="00AA11A0">
            <w:pPr>
              <w:rPr>
                <w:rFonts w:ascii="Arial" w:hAnsi="Arial" w:cs="Arial"/>
              </w:rPr>
            </w:pPr>
            <w:r>
              <w:rPr>
                <w:rFonts w:ascii="Arial" w:hAnsi="Arial" w:cs="Arial"/>
              </w:rPr>
              <w:lastRenderedPageBreak/>
              <w:t>RIHAF (Rural and I</w:t>
            </w:r>
            <w:r w:rsidR="00B61D14">
              <w:rPr>
                <w:rFonts w:ascii="Arial" w:hAnsi="Arial" w:cs="Arial"/>
              </w:rPr>
              <w:t>slands Housing</w:t>
            </w:r>
            <w:r>
              <w:rPr>
                <w:rFonts w:ascii="Arial" w:hAnsi="Arial" w:cs="Arial"/>
              </w:rPr>
              <w:t xml:space="preserve"> Associations Forum) </w:t>
            </w:r>
          </w:p>
          <w:p w14:paraId="5CD570B2" w14:textId="77777777" w:rsidR="00B61D14" w:rsidRPr="00C05BF9" w:rsidRDefault="00B61D14" w:rsidP="00AA11A0">
            <w:pPr>
              <w:rPr>
                <w:rFonts w:ascii="Arial" w:hAnsi="Arial" w:cs="Arial"/>
              </w:rPr>
            </w:pPr>
            <w:hyperlink r:id="rId98" w:history="1">
              <w:r w:rsidRPr="007473A5">
                <w:rPr>
                  <w:rStyle w:val="Hyperlink"/>
                  <w:rFonts w:ascii="Arial" w:hAnsi="Arial" w:cs="Arial"/>
                </w:rPr>
                <w:t>Scottish Ho</w:t>
              </w:r>
              <w:r w:rsidRPr="007473A5">
                <w:rPr>
                  <w:rStyle w:val="Hyperlink"/>
                  <w:rFonts w:ascii="Arial" w:hAnsi="Arial" w:cs="Arial"/>
                </w:rPr>
                <w:t>u</w:t>
              </w:r>
              <w:r w:rsidRPr="007473A5">
                <w:rPr>
                  <w:rStyle w:val="Hyperlink"/>
                  <w:rFonts w:ascii="Arial" w:hAnsi="Arial" w:cs="Arial"/>
                </w:rPr>
                <w:t>s</w:t>
              </w:r>
              <w:r w:rsidRPr="007473A5">
                <w:rPr>
                  <w:rStyle w:val="Hyperlink"/>
                  <w:rFonts w:ascii="Arial" w:hAnsi="Arial" w:cs="Arial"/>
                </w:rPr>
                <w:t>ing Network</w:t>
              </w:r>
            </w:hyperlink>
          </w:p>
        </w:tc>
      </w:tr>
      <w:tr w:rsidR="001C6E3C" w:rsidRPr="00C05BF9" w14:paraId="5F8A7B83" w14:textId="77777777" w:rsidTr="00F46EBF">
        <w:trPr>
          <w:trHeight w:val="387"/>
        </w:trPr>
        <w:tc>
          <w:tcPr>
            <w:tcW w:w="9242" w:type="dxa"/>
            <w:gridSpan w:val="2"/>
            <w:shd w:val="clear" w:color="auto" w:fill="DDD9C3" w:themeFill="background2" w:themeFillShade="E6"/>
          </w:tcPr>
          <w:p w14:paraId="5FDDEAED" w14:textId="77777777" w:rsidR="001C6E3C" w:rsidRPr="00DE0984" w:rsidRDefault="001C6E3C" w:rsidP="00AA11A0">
            <w:pPr>
              <w:widowControl w:val="0"/>
              <w:tabs>
                <w:tab w:val="left" w:pos="220"/>
                <w:tab w:val="left" w:pos="720"/>
              </w:tabs>
              <w:autoSpaceDE w:val="0"/>
              <w:autoSpaceDN w:val="0"/>
              <w:adjustRightInd w:val="0"/>
              <w:spacing w:after="293" w:line="340" w:lineRule="atLeast"/>
              <w:rPr>
                <w:rFonts w:ascii="Arial" w:hAnsi="Arial" w:cs="Arial"/>
                <w:b/>
                <w:color w:val="000000"/>
                <w:lang w:val="en-US"/>
              </w:rPr>
            </w:pPr>
            <w:r w:rsidRPr="009878EE">
              <w:rPr>
                <w:rFonts w:ascii="Arial" w:hAnsi="Arial" w:cs="Arial"/>
                <w:b/>
                <w:color w:val="000000"/>
                <w:lang w:val="en-US"/>
              </w:rPr>
              <w:lastRenderedPageBreak/>
              <w:t>Physical Resources</w:t>
            </w:r>
          </w:p>
        </w:tc>
      </w:tr>
      <w:tr w:rsidR="001C6E3C" w:rsidRPr="00C05BF9" w14:paraId="1DC8E257" w14:textId="77777777" w:rsidTr="001102F6">
        <w:trPr>
          <w:trHeight w:val="878"/>
        </w:trPr>
        <w:tc>
          <w:tcPr>
            <w:tcW w:w="1876" w:type="dxa"/>
          </w:tcPr>
          <w:p w14:paraId="5EB13345" w14:textId="77777777" w:rsidR="001C6E3C" w:rsidRPr="00DE0984" w:rsidRDefault="001C6E3C" w:rsidP="00AA11A0">
            <w:pPr>
              <w:widowControl w:val="0"/>
              <w:tabs>
                <w:tab w:val="left" w:pos="220"/>
                <w:tab w:val="left" w:pos="720"/>
              </w:tabs>
              <w:autoSpaceDE w:val="0"/>
              <w:autoSpaceDN w:val="0"/>
              <w:adjustRightInd w:val="0"/>
              <w:spacing w:after="293" w:line="340" w:lineRule="atLeast"/>
              <w:rPr>
                <w:rFonts w:ascii="Arial" w:hAnsi="Arial" w:cs="Arial"/>
                <w:color w:val="000000"/>
                <w:lang w:val="en-US"/>
              </w:rPr>
            </w:pPr>
            <w:r w:rsidRPr="00DE0984">
              <w:rPr>
                <w:rFonts w:ascii="Arial" w:hAnsi="Arial" w:cs="Arial"/>
                <w:color w:val="000000"/>
                <w:lang w:val="en-US"/>
              </w:rPr>
              <w:t xml:space="preserve">Management of </w:t>
            </w:r>
            <w:r>
              <w:rPr>
                <w:rFonts w:ascii="Arial" w:hAnsi="Arial" w:cs="Arial"/>
                <w:color w:val="000000"/>
                <w:lang w:val="en-US"/>
              </w:rPr>
              <w:t>our</w:t>
            </w:r>
            <w:r w:rsidRPr="00DE0984">
              <w:rPr>
                <w:rFonts w:ascii="Arial" w:hAnsi="Arial" w:cs="Arial"/>
                <w:color w:val="000000"/>
                <w:lang w:val="en-US"/>
              </w:rPr>
              <w:t xml:space="preserve"> land and property assets, including environmental/sustainability reports </w:t>
            </w:r>
          </w:p>
        </w:tc>
        <w:tc>
          <w:tcPr>
            <w:tcW w:w="7366" w:type="dxa"/>
          </w:tcPr>
          <w:p w14:paraId="4F08C05F" w14:textId="4E2799BF" w:rsidR="001C6E3C" w:rsidRPr="00240A94" w:rsidRDefault="00E30866" w:rsidP="00AA11A0">
            <w:pPr>
              <w:rPr>
                <w:rFonts w:ascii="Arial" w:hAnsi="Arial" w:cs="Arial"/>
                <w:color w:val="FF0000"/>
              </w:rPr>
            </w:pPr>
            <w:r>
              <w:rPr>
                <w:rFonts w:ascii="Arial" w:hAnsi="Arial" w:cs="Arial"/>
              </w:rPr>
              <w:t xml:space="preserve">This information is available on request. </w:t>
            </w:r>
          </w:p>
        </w:tc>
      </w:tr>
      <w:tr w:rsidR="001C6E3C" w:rsidRPr="00C05BF9" w14:paraId="466FDBCD" w14:textId="77777777" w:rsidTr="001102F6">
        <w:trPr>
          <w:trHeight w:val="892"/>
        </w:trPr>
        <w:tc>
          <w:tcPr>
            <w:tcW w:w="1876" w:type="dxa"/>
          </w:tcPr>
          <w:p w14:paraId="3E9FF7AD" w14:textId="77777777" w:rsidR="001C6E3C" w:rsidRPr="00A80C11" w:rsidRDefault="001C6E3C" w:rsidP="00AA11A0">
            <w:pPr>
              <w:widowControl w:val="0"/>
              <w:tabs>
                <w:tab w:val="left" w:pos="220"/>
                <w:tab w:val="left" w:pos="720"/>
              </w:tabs>
              <w:autoSpaceDE w:val="0"/>
              <w:autoSpaceDN w:val="0"/>
              <w:adjustRightInd w:val="0"/>
              <w:spacing w:after="293" w:line="340" w:lineRule="atLeast"/>
              <w:rPr>
                <w:rFonts w:ascii="Arial" w:hAnsi="Arial" w:cs="Arial"/>
                <w:color w:val="FF0000"/>
                <w:lang w:val="en-US"/>
              </w:rPr>
            </w:pPr>
            <w:r>
              <w:rPr>
                <w:rFonts w:ascii="Arial" w:hAnsi="Arial" w:cs="Arial"/>
                <w:color w:val="000000"/>
                <w:lang w:val="en-US"/>
              </w:rPr>
              <w:t>General d</w:t>
            </w:r>
            <w:r w:rsidRPr="009878EE">
              <w:rPr>
                <w:rFonts w:ascii="Arial" w:hAnsi="Arial" w:cs="Arial"/>
                <w:color w:val="000000"/>
                <w:lang w:val="en-US"/>
              </w:rPr>
              <w:t xml:space="preserve">escription of </w:t>
            </w:r>
            <w:r>
              <w:rPr>
                <w:rFonts w:ascii="Arial" w:hAnsi="Arial" w:cs="Arial"/>
                <w:color w:val="000000"/>
                <w:lang w:val="en-US"/>
              </w:rPr>
              <w:t>our</w:t>
            </w:r>
            <w:r w:rsidRPr="009878EE">
              <w:rPr>
                <w:rFonts w:ascii="Arial" w:hAnsi="Arial" w:cs="Arial"/>
                <w:color w:val="000000"/>
                <w:lang w:val="en-US"/>
              </w:rPr>
              <w:t xml:space="preserve"> land and property holdings </w:t>
            </w:r>
          </w:p>
        </w:tc>
        <w:tc>
          <w:tcPr>
            <w:tcW w:w="7366" w:type="dxa"/>
          </w:tcPr>
          <w:p w14:paraId="19ED7A0C" w14:textId="2003B5ED" w:rsidR="001C6E3C" w:rsidRPr="00240A94" w:rsidRDefault="00E30866" w:rsidP="00AA11A0">
            <w:pPr>
              <w:rPr>
                <w:rFonts w:ascii="Arial" w:hAnsi="Arial" w:cs="Arial"/>
              </w:rPr>
            </w:pPr>
            <w:r>
              <w:rPr>
                <w:rFonts w:ascii="Arial" w:hAnsi="Arial" w:cs="Arial"/>
              </w:rPr>
              <w:t>This information is available on request.</w:t>
            </w:r>
          </w:p>
        </w:tc>
      </w:tr>
      <w:tr w:rsidR="001C6E3C" w:rsidRPr="00C05BF9" w14:paraId="44532FBF" w14:textId="77777777" w:rsidTr="001102F6">
        <w:tc>
          <w:tcPr>
            <w:tcW w:w="1876" w:type="dxa"/>
          </w:tcPr>
          <w:p w14:paraId="4C501F37" w14:textId="77777777" w:rsidR="001C6E3C" w:rsidRPr="00A80C11" w:rsidRDefault="001C6E3C" w:rsidP="00AA11A0">
            <w:pPr>
              <w:widowControl w:val="0"/>
              <w:tabs>
                <w:tab w:val="left" w:pos="220"/>
                <w:tab w:val="left" w:pos="720"/>
              </w:tabs>
              <w:autoSpaceDE w:val="0"/>
              <w:autoSpaceDN w:val="0"/>
              <w:adjustRightInd w:val="0"/>
              <w:spacing w:after="293" w:line="340" w:lineRule="atLeast"/>
              <w:rPr>
                <w:rFonts w:ascii="Arial" w:hAnsi="Arial" w:cs="Arial"/>
                <w:color w:val="FF0000"/>
                <w:lang w:val="en-US"/>
              </w:rPr>
            </w:pPr>
            <w:r w:rsidRPr="009878EE">
              <w:rPr>
                <w:rFonts w:ascii="Arial" w:hAnsi="Arial" w:cs="Arial"/>
                <w:color w:val="000000"/>
                <w:lang w:val="en-US"/>
              </w:rPr>
              <w:t>Estate development plans</w:t>
            </w:r>
          </w:p>
        </w:tc>
        <w:tc>
          <w:tcPr>
            <w:tcW w:w="7366" w:type="dxa"/>
          </w:tcPr>
          <w:p w14:paraId="38CA4F5B" w14:textId="1A3AC04C" w:rsidR="001C6E3C" w:rsidRPr="00240A94" w:rsidRDefault="00E30866" w:rsidP="00AA11A0">
            <w:pPr>
              <w:rPr>
                <w:rFonts w:ascii="Arial" w:hAnsi="Arial" w:cs="Arial"/>
              </w:rPr>
            </w:pPr>
            <w:r>
              <w:rPr>
                <w:rFonts w:ascii="Arial" w:hAnsi="Arial" w:cs="Arial"/>
              </w:rPr>
              <w:t>This information is available on request.</w:t>
            </w:r>
          </w:p>
        </w:tc>
      </w:tr>
      <w:tr w:rsidR="001C6E3C" w:rsidRPr="00C05BF9" w14:paraId="65323AAF" w14:textId="77777777" w:rsidTr="00F46EBF">
        <w:tc>
          <w:tcPr>
            <w:tcW w:w="9242" w:type="dxa"/>
            <w:gridSpan w:val="2"/>
            <w:shd w:val="clear" w:color="auto" w:fill="DDD9C3" w:themeFill="background2" w:themeFillShade="E6"/>
          </w:tcPr>
          <w:p w14:paraId="465B9C7C" w14:textId="77777777" w:rsidR="001C6E3C" w:rsidRPr="00465324" w:rsidRDefault="001C6E3C" w:rsidP="00AA11A0">
            <w:pPr>
              <w:rPr>
                <w:rFonts w:ascii="Arial" w:hAnsi="Arial" w:cs="Arial"/>
                <w:b/>
              </w:rPr>
            </w:pPr>
            <w:r w:rsidRPr="00465324">
              <w:rPr>
                <w:rFonts w:ascii="Arial" w:hAnsi="Arial" w:cs="Arial"/>
                <w:b/>
              </w:rPr>
              <w:t>Information Resources</w:t>
            </w:r>
          </w:p>
          <w:p w14:paraId="438F22AE" w14:textId="77777777" w:rsidR="001C6E3C" w:rsidRPr="00C05BF9" w:rsidRDefault="001C6E3C" w:rsidP="00AA11A0">
            <w:pPr>
              <w:rPr>
                <w:rFonts w:ascii="Arial" w:hAnsi="Arial" w:cs="Arial"/>
              </w:rPr>
            </w:pPr>
          </w:p>
        </w:tc>
      </w:tr>
      <w:tr w:rsidR="001C6E3C" w:rsidRPr="00C05BF9" w14:paraId="23321566" w14:textId="77777777" w:rsidTr="001102F6">
        <w:tc>
          <w:tcPr>
            <w:tcW w:w="1876" w:type="dxa"/>
          </w:tcPr>
          <w:p w14:paraId="530244BC" w14:textId="77777777" w:rsidR="001C6E3C" w:rsidRPr="00640B1E" w:rsidRDefault="001C6E3C" w:rsidP="00AA11A0">
            <w:pPr>
              <w:rPr>
                <w:rFonts w:ascii="Arial" w:hAnsi="Arial" w:cs="Arial"/>
                <w:color w:val="000000" w:themeColor="text1"/>
              </w:rPr>
            </w:pPr>
            <w:r w:rsidRPr="00640B1E">
              <w:rPr>
                <w:rFonts w:ascii="Arial" w:hAnsi="Arial" w:cs="Arial"/>
                <w:color w:val="000000" w:themeColor="text1"/>
                <w:lang w:val="en-US"/>
              </w:rPr>
              <w:t>Records management policy and records management plan, including records retention schedule</w:t>
            </w:r>
          </w:p>
        </w:tc>
        <w:tc>
          <w:tcPr>
            <w:tcW w:w="7366" w:type="dxa"/>
          </w:tcPr>
          <w:p w14:paraId="1913AF20" w14:textId="74498D78" w:rsidR="00323D22" w:rsidRPr="005B0387" w:rsidRDefault="005B0387" w:rsidP="00320B0F">
            <w:pPr>
              <w:rPr>
                <w:rFonts w:ascii="Arial" w:hAnsi="Arial" w:cs="Arial"/>
                <w:b/>
                <w:bCs/>
              </w:rPr>
            </w:pPr>
            <w:r w:rsidRPr="005B0387">
              <w:rPr>
                <w:rFonts w:ascii="Arial" w:hAnsi="Arial" w:cs="Arial"/>
                <w:b/>
                <w:bCs/>
              </w:rPr>
              <w:t xml:space="preserve">Document retention table available on request. </w:t>
            </w:r>
          </w:p>
        </w:tc>
      </w:tr>
      <w:tr w:rsidR="001C6E3C" w:rsidRPr="00C05BF9" w14:paraId="4E536828" w14:textId="77777777" w:rsidTr="001102F6">
        <w:tc>
          <w:tcPr>
            <w:tcW w:w="1876" w:type="dxa"/>
          </w:tcPr>
          <w:p w14:paraId="536BBB6D" w14:textId="77777777" w:rsidR="001C6E3C" w:rsidRDefault="001C6E3C" w:rsidP="00AA11A0">
            <w:pPr>
              <w:rPr>
                <w:rFonts w:ascii="Arial" w:hAnsi="Arial" w:cs="Arial"/>
                <w:color w:val="000000"/>
                <w:lang w:val="en-US"/>
              </w:rPr>
            </w:pPr>
            <w:r w:rsidRPr="00465324">
              <w:rPr>
                <w:rFonts w:ascii="Arial" w:hAnsi="Arial" w:cs="Arial"/>
                <w:color w:val="000000"/>
                <w:lang w:val="en-US"/>
              </w:rPr>
              <w:t>Data protection or privacy policy</w:t>
            </w:r>
          </w:p>
          <w:p w14:paraId="6702287A" w14:textId="77777777" w:rsidR="001C6E3C" w:rsidRDefault="001C6E3C" w:rsidP="00AA11A0">
            <w:pPr>
              <w:rPr>
                <w:rFonts w:ascii="Arial" w:hAnsi="Arial" w:cs="Arial"/>
              </w:rPr>
            </w:pPr>
          </w:p>
          <w:p w14:paraId="58D7AF07" w14:textId="77777777" w:rsidR="001B406B" w:rsidRDefault="001B406B" w:rsidP="00AA11A0">
            <w:pPr>
              <w:rPr>
                <w:rFonts w:ascii="Arial" w:hAnsi="Arial" w:cs="Arial"/>
              </w:rPr>
            </w:pPr>
          </w:p>
          <w:p w14:paraId="65629029" w14:textId="77777777" w:rsidR="001B406B" w:rsidRDefault="001B406B" w:rsidP="00AA11A0">
            <w:pPr>
              <w:rPr>
                <w:rFonts w:ascii="Arial" w:hAnsi="Arial" w:cs="Arial"/>
              </w:rPr>
            </w:pPr>
          </w:p>
          <w:p w14:paraId="11414EF6" w14:textId="77777777" w:rsidR="001B406B" w:rsidRPr="00C05BF9" w:rsidRDefault="001B406B" w:rsidP="00AA11A0">
            <w:pPr>
              <w:rPr>
                <w:rFonts w:ascii="Arial" w:hAnsi="Arial" w:cs="Arial"/>
              </w:rPr>
            </w:pPr>
          </w:p>
        </w:tc>
        <w:tc>
          <w:tcPr>
            <w:tcW w:w="7366" w:type="dxa"/>
          </w:tcPr>
          <w:p w14:paraId="117EF395" w14:textId="77777777" w:rsidR="001C6E3C" w:rsidRPr="00240A94" w:rsidRDefault="00240A94" w:rsidP="00AA11A0">
            <w:pPr>
              <w:rPr>
                <w:rFonts w:ascii="Arial" w:hAnsi="Arial" w:cs="Arial"/>
              </w:rPr>
            </w:pPr>
            <w:hyperlink r:id="rId99" w:history="1">
              <w:r w:rsidRPr="00F32FC6">
                <w:rPr>
                  <w:rStyle w:val="Hyperlink"/>
                  <w:rFonts w:ascii="Arial" w:hAnsi="Arial" w:cs="Arial"/>
                </w:rPr>
                <w:t>https://www.hjaltland.org.uk/documents/data-protection-policy</w:t>
              </w:r>
            </w:hyperlink>
            <w:r>
              <w:rPr>
                <w:rFonts w:ascii="Arial" w:hAnsi="Arial" w:cs="Arial"/>
              </w:rPr>
              <w:t xml:space="preserve"> </w:t>
            </w:r>
          </w:p>
        </w:tc>
      </w:tr>
      <w:tr w:rsidR="001C6E3C" w:rsidRPr="00C05BF9" w14:paraId="659EB1EB" w14:textId="77777777" w:rsidTr="00F46EBF">
        <w:tc>
          <w:tcPr>
            <w:tcW w:w="9242" w:type="dxa"/>
            <w:gridSpan w:val="2"/>
            <w:shd w:val="clear" w:color="auto" w:fill="F2DBDB" w:themeFill="accent2" w:themeFillTint="33"/>
          </w:tcPr>
          <w:p w14:paraId="70CF95E1" w14:textId="77777777" w:rsidR="001C6E3C" w:rsidRPr="00C05BF9" w:rsidRDefault="001C6E3C" w:rsidP="00AA11A0">
            <w:pPr>
              <w:rPr>
                <w:rFonts w:ascii="Arial" w:hAnsi="Arial" w:cs="Arial"/>
                <w:b/>
              </w:rPr>
            </w:pPr>
            <w:r w:rsidRPr="00C05BF9">
              <w:rPr>
                <w:rFonts w:ascii="Arial" w:hAnsi="Arial" w:cs="Arial"/>
                <w:b/>
              </w:rPr>
              <w:t>Class 6 - How we procure goods and services from external providers</w:t>
            </w:r>
          </w:p>
          <w:p w14:paraId="66B5C04A" w14:textId="77777777" w:rsidR="001C6E3C" w:rsidRPr="00A07675" w:rsidRDefault="001C6E3C" w:rsidP="00AA11A0">
            <w:pPr>
              <w:rPr>
                <w:rFonts w:ascii="Arial" w:hAnsi="Arial" w:cs="Arial"/>
                <w:i/>
              </w:rPr>
            </w:pPr>
            <w:r w:rsidRPr="00A07675">
              <w:rPr>
                <w:rFonts w:ascii="Arial" w:hAnsi="Arial" w:cs="Arial"/>
                <w:i/>
              </w:rPr>
              <w:t>Information about how we procure works, goods and services, and our contracts with external providers.</w:t>
            </w:r>
          </w:p>
        </w:tc>
      </w:tr>
      <w:tr w:rsidR="001C6E3C" w:rsidRPr="00C05BF9" w14:paraId="23538161" w14:textId="77777777" w:rsidTr="00F46EBF">
        <w:trPr>
          <w:trHeight w:val="415"/>
        </w:trPr>
        <w:tc>
          <w:tcPr>
            <w:tcW w:w="9242" w:type="dxa"/>
            <w:gridSpan w:val="2"/>
            <w:shd w:val="clear" w:color="auto" w:fill="DDD9C3" w:themeFill="background2" w:themeFillShade="E6"/>
          </w:tcPr>
          <w:p w14:paraId="141C78D0" w14:textId="77777777" w:rsidR="001C6E3C" w:rsidRPr="008628A3" w:rsidRDefault="001C6E3C" w:rsidP="00AA11A0">
            <w:pPr>
              <w:rPr>
                <w:rFonts w:ascii="Arial" w:hAnsi="Arial" w:cs="Arial"/>
                <w:b/>
              </w:rPr>
            </w:pPr>
            <w:r w:rsidRPr="008628A3">
              <w:rPr>
                <w:rFonts w:ascii="Arial" w:hAnsi="Arial" w:cs="Arial"/>
                <w:b/>
              </w:rPr>
              <w:t>Our Contractors and suppliers</w:t>
            </w:r>
          </w:p>
        </w:tc>
      </w:tr>
      <w:tr w:rsidR="001C6E3C" w:rsidRPr="00C05BF9" w14:paraId="4C86F1D0" w14:textId="77777777" w:rsidTr="001102F6">
        <w:tc>
          <w:tcPr>
            <w:tcW w:w="1876" w:type="dxa"/>
          </w:tcPr>
          <w:p w14:paraId="55973A75" w14:textId="77777777" w:rsidR="001C6E3C" w:rsidRPr="00DE5867" w:rsidRDefault="001C6E3C" w:rsidP="00AA11A0">
            <w:pPr>
              <w:jc w:val="both"/>
              <w:rPr>
                <w:rFonts w:ascii="Arial" w:hAnsi="Arial" w:cs="Arial"/>
              </w:rPr>
            </w:pPr>
            <w:r w:rsidRPr="00DE5867">
              <w:rPr>
                <w:rFonts w:ascii="Arial" w:hAnsi="Arial" w:cs="Arial"/>
              </w:rPr>
              <w:t>Information about our key service delivery contractors who carry out:</w:t>
            </w:r>
          </w:p>
          <w:p w14:paraId="25AA7AA4" w14:textId="77777777" w:rsidR="001C6E3C" w:rsidRPr="00DE5867" w:rsidRDefault="001C6E3C" w:rsidP="001C6E3C">
            <w:pPr>
              <w:pStyle w:val="ListParagraph"/>
              <w:numPr>
                <w:ilvl w:val="0"/>
                <w:numId w:val="3"/>
              </w:numPr>
              <w:spacing w:after="0" w:line="240" w:lineRule="auto"/>
              <w:jc w:val="both"/>
              <w:rPr>
                <w:rFonts w:ascii="Arial" w:hAnsi="Arial" w:cs="Arial"/>
                <w:sz w:val="18"/>
                <w:szCs w:val="18"/>
              </w:rPr>
            </w:pPr>
            <w:r w:rsidRPr="00DE5867">
              <w:rPr>
                <w:rFonts w:ascii="Arial" w:hAnsi="Arial" w:cs="Arial"/>
                <w:sz w:val="18"/>
                <w:szCs w:val="18"/>
              </w:rPr>
              <w:t>responsive repairs</w:t>
            </w:r>
          </w:p>
          <w:p w14:paraId="182F9AC8" w14:textId="77777777" w:rsidR="001C6E3C" w:rsidRPr="00DE5867" w:rsidRDefault="001C6E3C" w:rsidP="001C6E3C">
            <w:pPr>
              <w:pStyle w:val="ListParagraph"/>
              <w:numPr>
                <w:ilvl w:val="0"/>
                <w:numId w:val="3"/>
              </w:numPr>
              <w:spacing w:after="0" w:line="240" w:lineRule="auto"/>
              <w:jc w:val="both"/>
              <w:rPr>
                <w:rFonts w:ascii="Arial" w:hAnsi="Arial" w:cs="Arial"/>
                <w:sz w:val="18"/>
                <w:szCs w:val="18"/>
              </w:rPr>
            </w:pPr>
            <w:r w:rsidRPr="00DE5867">
              <w:rPr>
                <w:rFonts w:ascii="Arial" w:hAnsi="Arial" w:cs="Arial"/>
                <w:sz w:val="18"/>
                <w:szCs w:val="18"/>
              </w:rPr>
              <w:t>landscape maintenance</w:t>
            </w:r>
          </w:p>
          <w:p w14:paraId="75519CC8" w14:textId="77777777" w:rsidR="001C6E3C" w:rsidRPr="00DE5867" w:rsidRDefault="001C6E3C" w:rsidP="001C6E3C">
            <w:pPr>
              <w:pStyle w:val="ListParagraph"/>
              <w:numPr>
                <w:ilvl w:val="0"/>
                <w:numId w:val="3"/>
              </w:numPr>
              <w:spacing w:after="0" w:line="240" w:lineRule="auto"/>
              <w:jc w:val="both"/>
              <w:rPr>
                <w:rFonts w:ascii="Arial" w:hAnsi="Arial" w:cs="Arial"/>
                <w:sz w:val="18"/>
                <w:szCs w:val="18"/>
              </w:rPr>
            </w:pPr>
            <w:r w:rsidRPr="00DE5867">
              <w:rPr>
                <w:rFonts w:ascii="Arial" w:hAnsi="Arial" w:cs="Arial"/>
                <w:sz w:val="18"/>
                <w:szCs w:val="18"/>
              </w:rPr>
              <w:t>planned/cyclical maintenance</w:t>
            </w:r>
          </w:p>
          <w:p w14:paraId="56F8925A" w14:textId="77777777" w:rsidR="001C6E3C" w:rsidRPr="009D2855" w:rsidRDefault="001C6E3C" w:rsidP="00AA11A0">
            <w:pPr>
              <w:jc w:val="both"/>
              <w:rPr>
                <w:rFonts w:ascii="Arial" w:hAnsi="Arial" w:cs="Arial"/>
                <w:highlight w:val="yellow"/>
              </w:rPr>
            </w:pPr>
          </w:p>
        </w:tc>
        <w:tc>
          <w:tcPr>
            <w:tcW w:w="7366" w:type="dxa"/>
          </w:tcPr>
          <w:p w14:paraId="19135D8A" w14:textId="77777777" w:rsidR="00DE5867" w:rsidRDefault="00DE5867" w:rsidP="00AA11A0"/>
          <w:p w14:paraId="16F83E9E" w14:textId="77777777" w:rsidR="0054461E" w:rsidRPr="009D2855" w:rsidRDefault="003C0E66" w:rsidP="00AA11A0">
            <w:pPr>
              <w:rPr>
                <w:rFonts w:ascii="Arial" w:hAnsi="Arial" w:cs="Arial"/>
                <w:highlight w:val="yellow"/>
              </w:rPr>
            </w:pPr>
            <w:hyperlink r:id="rId100" w:history="1">
              <w:r w:rsidRPr="00F32FC6">
                <w:rPr>
                  <w:rStyle w:val="Hyperlink"/>
                  <w:rFonts w:ascii="Arial" w:hAnsi="Arial" w:cs="Arial"/>
                </w:rPr>
                <w:t>https://www.hjaltland.org.uk/documents/entitlements-payments-and-benefits-policy</w:t>
              </w:r>
            </w:hyperlink>
            <w:r>
              <w:rPr>
                <w:rFonts w:ascii="Arial" w:hAnsi="Arial" w:cs="Arial"/>
              </w:rPr>
              <w:t xml:space="preserve"> </w:t>
            </w:r>
            <w:r w:rsidRPr="003C0E66">
              <w:t xml:space="preserve"> </w:t>
            </w:r>
            <w:r w:rsidR="00DE5867">
              <w:rPr>
                <w:rFonts w:ascii="Arial" w:hAnsi="Arial" w:cs="Arial"/>
              </w:rPr>
              <w:t>(A</w:t>
            </w:r>
            <w:r w:rsidR="00DE5867" w:rsidRPr="00740D4E">
              <w:rPr>
                <w:rFonts w:ascii="Arial" w:hAnsi="Arial" w:cs="Arial"/>
              </w:rPr>
              <w:t>ppendix B</w:t>
            </w:r>
            <w:r w:rsidR="00DE5867">
              <w:rPr>
                <w:rFonts w:ascii="Arial" w:hAnsi="Arial" w:cs="Arial"/>
              </w:rPr>
              <w:t>)</w:t>
            </w:r>
          </w:p>
        </w:tc>
      </w:tr>
      <w:tr w:rsidR="001C6E3C" w:rsidRPr="00C05BF9" w14:paraId="75189F50" w14:textId="77777777" w:rsidTr="001102F6">
        <w:tc>
          <w:tcPr>
            <w:tcW w:w="1876" w:type="dxa"/>
          </w:tcPr>
          <w:p w14:paraId="6FF79E2A" w14:textId="77777777" w:rsidR="001C6E3C" w:rsidRPr="00740D4E" w:rsidRDefault="001C6E3C" w:rsidP="00AA11A0">
            <w:pPr>
              <w:jc w:val="both"/>
              <w:rPr>
                <w:rFonts w:ascii="Arial" w:hAnsi="Arial" w:cs="Arial"/>
              </w:rPr>
            </w:pPr>
            <w:r w:rsidRPr="00740D4E">
              <w:rPr>
                <w:rFonts w:ascii="Arial" w:hAnsi="Arial" w:cs="Arial"/>
              </w:rPr>
              <w:t>List of suppliers and contractors used by organisation (provided to staff under our Entitlements Payments and Benefits Policy)</w:t>
            </w:r>
          </w:p>
          <w:p w14:paraId="097B96CA" w14:textId="77777777" w:rsidR="001C6E3C" w:rsidRPr="00740D4E" w:rsidRDefault="001C6E3C" w:rsidP="00AA11A0">
            <w:pPr>
              <w:jc w:val="both"/>
              <w:rPr>
                <w:rFonts w:ascii="Arial" w:hAnsi="Arial" w:cs="Arial"/>
              </w:rPr>
            </w:pPr>
          </w:p>
        </w:tc>
        <w:tc>
          <w:tcPr>
            <w:tcW w:w="7366" w:type="dxa"/>
          </w:tcPr>
          <w:p w14:paraId="65547BA7" w14:textId="77777777" w:rsidR="001C6E3C" w:rsidRPr="00740D4E" w:rsidRDefault="003C0E66" w:rsidP="00AA11A0">
            <w:pPr>
              <w:rPr>
                <w:rFonts w:ascii="Arial" w:hAnsi="Arial" w:cs="Arial"/>
              </w:rPr>
            </w:pPr>
            <w:hyperlink r:id="rId101" w:history="1">
              <w:r w:rsidRPr="00F32FC6">
                <w:rPr>
                  <w:rStyle w:val="Hyperlink"/>
                  <w:rFonts w:ascii="Arial" w:hAnsi="Arial" w:cs="Arial"/>
                </w:rPr>
                <w:t>https://www.hjaltland.org.uk/docum</w:t>
              </w:r>
              <w:r w:rsidRPr="00F32FC6">
                <w:rPr>
                  <w:rStyle w:val="Hyperlink"/>
                  <w:rFonts w:ascii="Arial" w:hAnsi="Arial" w:cs="Arial"/>
                </w:rPr>
                <w:t>e</w:t>
              </w:r>
              <w:r w:rsidRPr="00F32FC6">
                <w:rPr>
                  <w:rStyle w:val="Hyperlink"/>
                  <w:rFonts w:ascii="Arial" w:hAnsi="Arial" w:cs="Arial"/>
                </w:rPr>
                <w:t>nts/entitlements-payments-and-benefi</w:t>
              </w:r>
              <w:r w:rsidRPr="00F32FC6">
                <w:rPr>
                  <w:rStyle w:val="Hyperlink"/>
                  <w:rFonts w:ascii="Arial" w:hAnsi="Arial" w:cs="Arial"/>
                </w:rPr>
                <w:t>t</w:t>
              </w:r>
              <w:r w:rsidRPr="00F32FC6">
                <w:rPr>
                  <w:rStyle w:val="Hyperlink"/>
                  <w:rFonts w:ascii="Arial" w:hAnsi="Arial" w:cs="Arial"/>
                </w:rPr>
                <w:t>s-policy</w:t>
              </w:r>
            </w:hyperlink>
            <w:r>
              <w:t xml:space="preserve"> </w:t>
            </w:r>
            <w:r w:rsidRPr="003C0E66">
              <w:t xml:space="preserve"> </w:t>
            </w:r>
            <w:r w:rsidR="00740D4E">
              <w:rPr>
                <w:rFonts w:ascii="Arial" w:hAnsi="Arial" w:cs="Arial"/>
              </w:rPr>
              <w:t>(A</w:t>
            </w:r>
            <w:r w:rsidR="00E7141B" w:rsidRPr="00740D4E">
              <w:rPr>
                <w:rFonts w:ascii="Arial" w:hAnsi="Arial" w:cs="Arial"/>
              </w:rPr>
              <w:t>ppendix B</w:t>
            </w:r>
            <w:r w:rsidR="00740D4E">
              <w:rPr>
                <w:rFonts w:ascii="Arial" w:hAnsi="Arial" w:cs="Arial"/>
              </w:rPr>
              <w:t>)</w:t>
            </w:r>
          </w:p>
        </w:tc>
      </w:tr>
      <w:tr w:rsidR="001C6E3C" w:rsidRPr="00C05BF9" w14:paraId="67D493CB" w14:textId="77777777" w:rsidTr="001102F6">
        <w:trPr>
          <w:trHeight w:val="643"/>
        </w:trPr>
        <w:tc>
          <w:tcPr>
            <w:tcW w:w="1876" w:type="dxa"/>
          </w:tcPr>
          <w:p w14:paraId="4CA4C49C" w14:textId="77777777" w:rsidR="001C6E3C" w:rsidRPr="00740D4E" w:rsidRDefault="001C6E3C" w:rsidP="00AA11A0">
            <w:pPr>
              <w:jc w:val="both"/>
              <w:rPr>
                <w:rFonts w:ascii="Arial" w:hAnsi="Arial" w:cs="Arial"/>
              </w:rPr>
            </w:pPr>
            <w:r w:rsidRPr="00740D4E">
              <w:rPr>
                <w:rFonts w:ascii="Arial" w:hAnsi="Arial" w:cs="Arial"/>
              </w:rPr>
              <w:t>Information about regulated procurement contracts awarded</w:t>
            </w:r>
            <w:r w:rsidRPr="00740D4E">
              <w:rPr>
                <w:rFonts w:ascii="Arial" w:hAnsi="Arial" w:cs="Arial"/>
                <w:b/>
              </w:rPr>
              <w:t xml:space="preserve"> </w:t>
            </w:r>
            <w:r w:rsidRPr="00740D4E">
              <w:rPr>
                <w:rFonts w:ascii="Arial" w:hAnsi="Arial" w:cs="Arial"/>
              </w:rPr>
              <w:t xml:space="preserve">(value, scope, duration) </w:t>
            </w:r>
          </w:p>
        </w:tc>
        <w:tc>
          <w:tcPr>
            <w:tcW w:w="7366" w:type="dxa"/>
          </w:tcPr>
          <w:p w14:paraId="68177AF2" w14:textId="77777777" w:rsidR="001C6E3C" w:rsidRPr="00740D4E" w:rsidRDefault="0007203F" w:rsidP="00AA11A0">
            <w:pPr>
              <w:rPr>
                <w:rFonts w:ascii="Arial" w:hAnsi="Arial" w:cs="Arial"/>
              </w:rPr>
            </w:pPr>
            <w:r>
              <w:rPr>
                <w:rFonts w:ascii="Arial" w:hAnsi="Arial" w:cs="Arial"/>
              </w:rPr>
              <w:t>This i</w:t>
            </w:r>
            <w:r w:rsidR="00E7141B" w:rsidRPr="00740D4E">
              <w:rPr>
                <w:rFonts w:ascii="Arial" w:hAnsi="Arial" w:cs="Arial"/>
              </w:rPr>
              <w:t xml:space="preserve">nformation </w:t>
            </w:r>
            <w:r>
              <w:rPr>
                <w:rFonts w:ascii="Arial" w:hAnsi="Arial" w:cs="Arial"/>
              </w:rPr>
              <w:t>is available on r</w:t>
            </w:r>
            <w:r w:rsidR="00E7141B" w:rsidRPr="00740D4E">
              <w:rPr>
                <w:rFonts w:ascii="Arial" w:hAnsi="Arial" w:cs="Arial"/>
              </w:rPr>
              <w:t>equest</w:t>
            </w:r>
            <w:r>
              <w:rPr>
                <w:rFonts w:ascii="Arial" w:hAnsi="Arial" w:cs="Arial"/>
              </w:rPr>
              <w:t xml:space="preserve">. </w:t>
            </w:r>
          </w:p>
        </w:tc>
      </w:tr>
      <w:tr w:rsidR="001C6E3C" w:rsidRPr="00C05BF9" w14:paraId="0A6DBDD2" w14:textId="77777777" w:rsidTr="00F46EBF">
        <w:trPr>
          <w:trHeight w:val="408"/>
        </w:trPr>
        <w:tc>
          <w:tcPr>
            <w:tcW w:w="9242" w:type="dxa"/>
            <w:gridSpan w:val="2"/>
            <w:shd w:val="clear" w:color="auto" w:fill="DDD9C3" w:themeFill="background2" w:themeFillShade="E6"/>
          </w:tcPr>
          <w:p w14:paraId="6136B294" w14:textId="77777777" w:rsidR="001C6E3C" w:rsidRPr="00C05BF9" w:rsidRDefault="001C6E3C" w:rsidP="00AA11A0">
            <w:pPr>
              <w:rPr>
                <w:rFonts w:ascii="Arial" w:hAnsi="Arial" w:cs="Arial"/>
              </w:rPr>
            </w:pPr>
            <w:r>
              <w:rPr>
                <w:rFonts w:ascii="Arial" w:hAnsi="Arial" w:cs="Arial"/>
                <w:b/>
              </w:rPr>
              <w:t>Our Procurement</w:t>
            </w:r>
          </w:p>
        </w:tc>
      </w:tr>
      <w:tr w:rsidR="001C6E3C" w:rsidRPr="00C05BF9" w14:paraId="07A0CC64" w14:textId="77777777" w:rsidTr="001102F6">
        <w:tc>
          <w:tcPr>
            <w:tcW w:w="1876" w:type="dxa"/>
          </w:tcPr>
          <w:p w14:paraId="2F17E3E7" w14:textId="77777777" w:rsidR="001C6E3C" w:rsidRPr="00E337C7" w:rsidRDefault="001C6E3C" w:rsidP="00AA11A0">
            <w:pPr>
              <w:jc w:val="both"/>
              <w:rPr>
                <w:rFonts w:ascii="Arial" w:hAnsi="Arial" w:cs="Arial"/>
                <w:color w:val="FF0000"/>
              </w:rPr>
            </w:pPr>
            <w:r w:rsidRPr="00E337C7">
              <w:rPr>
                <w:rFonts w:ascii="Arial" w:hAnsi="Arial" w:cs="Arial"/>
              </w:rPr>
              <w:t>Procurement Policy and procedures</w:t>
            </w:r>
          </w:p>
          <w:p w14:paraId="428EDAC0" w14:textId="77777777" w:rsidR="001C6E3C" w:rsidRPr="00E337C7" w:rsidRDefault="001C6E3C" w:rsidP="00AA11A0">
            <w:pPr>
              <w:jc w:val="both"/>
              <w:rPr>
                <w:rFonts w:ascii="Arial" w:hAnsi="Arial" w:cs="Arial"/>
              </w:rPr>
            </w:pPr>
          </w:p>
        </w:tc>
        <w:tc>
          <w:tcPr>
            <w:tcW w:w="7366" w:type="dxa"/>
          </w:tcPr>
          <w:p w14:paraId="7D6ADCAD" w14:textId="77777777" w:rsidR="001C6E3C" w:rsidRPr="00E337C7" w:rsidRDefault="0007203F" w:rsidP="00AA11A0">
            <w:pPr>
              <w:rPr>
                <w:rFonts w:ascii="Arial" w:hAnsi="Arial" w:cs="Arial"/>
              </w:rPr>
            </w:pPr>
            <w:r w:rsidRPr="00E337C7">
              <w:rPr>
                <w:rFonts w:ascii="Arial" w:hAnsi="Arial" w:cs="Arial"/>
              </w:rPr>
              <w:t>This i</w:t>
            </w:r>
            <w:r w:rsidR="00FF239A" w:rsidRPr="00E337C7">
              <w:rPr>
                <w:rFonts w:ascii="Arial" w:hAnsi="Arial" w:cs="Arial"/>
              </w:rPr>
              <w:t xml:space="preserve">nformation </w:t>
            </w:r>
            <w:r w:rsidRPr="00E337C7">
              <w:rPr>
                <w:rFonts w:ascii="Arial" w:hAnsi="Arial" w:cs="Arial"/>
              </w:rPr>
              <w:t xml:space="preserve">is </w:t>
            </w:r>
            <w:r w:rsidR="00FF239A" w:rsidRPr="00E337C7">
              <w:rPr>
                <w:rFonts w:ascii="Arial" w:hAnsi="Arial" w:cs="Arial"/>
              </w:rPr>
              <w:t>available on request</w:t>
            </w:r>
            <w:r w:rsidRPr="00E337C7">
              <w:rPr>
                <w:rFonts w:ascii="Arial" w:hAnsi="Arial" w:cs="Arial"/>
              </w:rPr>
              <w:t xml:space="preserve">. </w:t>
            </w:r>
          </w:p>
        </w:tc>
      </w:tr>
      <w:tr w:rsidR="001C6E3C" w:rsidRPr="00C05BF9" w14:paraId="1884306F" w14:textId="77777777" w:rsidTr="001102F6">
        <w:tc>
          <w:tcPr>
            <w:tcW w:w="1876" w:type="dxa"/>
          </w:tcPr>
          <w:p w14:paraId="3ECDCF67" w14:textId="77777777" w:rsidR="001C6E3C" w:rsidRPr="00E337C7" w:rsidRDefault="001C6E3C" w:rsidP="00AA11A0">
            <w:pPr>
              <w:jc w:val="both"/>
              <w:rPr>
                <w:rFonts w:ascii="Arial" w:hAnsi="Arial" w:cs="Arial"/>
                <w:color w:val="000000" w:themeColor="text1"/>
              </w:rPr>
            </w:pPr>
            <w:r w:rsidRPr="00E337C7">
              <w:rPr>
                <w:rFonts w:ascii="Arial" w:hAnsi="Arial" w:cs="Arial"/>
                <w:color w:val="000000" w:themeColor="text1"/>
              </w:rPr>
              <w:t>Information on how to tender for work and invitations to tender</w:t>
            </w:r>
          </w:p>
          <w:p w14:paraId="789A694C" w14:textId="77777777" w:rsidR="001C6E3C" w:rsidRPr="00E337C7" w:rsidRDefault="001C6E3C" w:rsidP="00AA11A0">
            <w:pPr>
              <w:jc w:val="both"/>
              <w:rPr>
                <w:rFonts w:ascii="Arial" w:hAnsi="Arial" w:cs="Arial"/>
                <w:color w:val="000000" w:themeColor="text1"/>
              </w:rPr>
            </w:pPr>
          </w:p>
        </w:tc>
        <w:tc>
          <w:tcPr>
            <w:tcW w:w="7366" w:type="dxa"/>
          </w:tcPr>
          <w:p w14:paraId="56C6825E" w14:textId="77777777" w:rsidR="001C6E3C" w:rsidRPr="00E337C7" w:rsidRDefault="00E337C7" w:rsidP="00AA11A0">
            <w:pPr>
              <w:rPr>
                <w:rFonts w:ascii="Arial" w:hAnsi="Arial" w:cs="Arial"/>
                <w:color w:val="000000" w:themeColor="text1"/>
              </w:rPr>
            </w:pPr>
            <w:r w:rsidRPr="00E337C7">
              <w:rPr>
                <w:rFonts w:ascii="Arial" w:hAnsi="Arial" w:cs="Arial"/>
                <w:color w:val="000000" w:themeColor="text1"/>
              </w:rPr>
              <w:t xml:space="preserve">This information is available on request. </w:t>
            </w:r>
          </w:p>
        </w:tc>
      </w:tr>
      <w:tr w:rsidR="001C6E3C" w:rsidRPr="00C05BF9" w14:paraId="0147BB23" w14:textId="77777777" w:rsidTr="001102F6">
        <w:tc>
          <w:tcPr>
            <w:tcW w:w="1876" w:type="dxa"/>
          </w:tcPr>
          <w:p w14:paraId="2242D576" w14:textId="77777777" w:rsidR="001C6E3C" w:rsidRPr="00740D4E" w:rsidRDefault="00FF239A" w:rsidP="00AA11A0">
            <w:pPr>
              <w:jc w:val="both"/>
              <w:rPr>
                <w:rFonts w:ascii="Arial" w:hAnsi="Arial" w:cs="Arial"/>
                <w:color w:val="000000" w:themeColor="text1"/>
              </w:rPr>
            </w:pPr>
            <w:bookmarkStart w:id="20" w:name="_Hlk10625665"/>
            <w:r>
              <w:rPr>
                <w:rFonts w:ascii="Arial" w:hAnsi="Arial" w:cs="Arial"/>
                <w:color w:val="000000" w:themeColor="text1"/>
              </w:rPr>
              <w:t xml:space="preserve">Register </w:t>
            </w:r>
            <w:r w:rsidR="001C6E3C" w:rsidRPr="00740D4E">
              <w:rPr>
                <w:rFonts w:ascii="Arial" w:hAnsi="Arial" w:cs="Arial"/>
                <w:color w:val="000000" w:themeColor="text1"/>
              </w:rPr>
              <w:t>of contracts awarded which have gone through formal tendering, including name of supplier, period of contract and value</w:t>
            </w:r>
            <w:bookmarkEnd w:id="20"/>
          </w:p>
        </w:tc>
        <w:tc>
          <w:tcPr>
            <w:tcW w:w="7366" w:type="dxa"/>
          </w:tcPr>
          <w:p w14:paraId="7903E01D" w14:textId="77777777" w:rsidR="001C6E3C" w:rsidRDefault="0007203F" w:rsidP="00AA11A0">
            <w:pPr>
              <w:rPr>
                <w:rFonts w:ascii="Arial" w:hAnsi="Arial" w:cs="Arial"/>
                <w:color w:val="000000" w:themeColor="text1"/>
              </w:rPr>
            </w:pPr>
            <w:r>
              <w:rPr>
                <w:rFonts w:ascii="Arial" w:hAnsi="Arial" w:cs="Arial"/>
                <w:color w:val="000000" w:themeColor="text1"/>
              </w:rPr>
              <w:t>This i</w:t>
            </w:r>
            <w:r w:rsidR="00E7141B" w:rsidRPr="00740D4E">
              <w:rPr>
                <w:rFonts w:ascii="Arial" w:hAnsi="Arial" w:cs="Arial"/>
                <w:color w:val="000000" w:themeColor="text1"/>
              </w:rPr>
              <w:t xml:space="preserve">nformation </w:t>
            </w:r>
            <w:r>
              <w:rPr>
                <w:rFonts w:ascii="Arial" w:hAnsi="Arial" w:cs="Arial"/>
                <w:color w:val="000000" w:themeColor="text1"/>
              </w:rPr>
              <w:t xml:space="preserve">is available </w:t>
            </w:r>
            <w:r w:rsidR="00E7141B" w:rsidRPr="00740D4E">
              <w:rPr>
                <w:rFonts w:ascii="Arial" w:hAnsi="Arial" w:cs="Arial"/>
                <w:color w:val="000000" w:themeColor="text1"/>
              </w:rPr>
              <w:t xml:space="preserve">on </w:t>
            </w:r>
            <w:r>
              <w:rPr>
                <w:rFonts w:ascii="Arial" w:hAnsi="Arial" w:cs="Arial"/>
                <w:color w:val="000000" w:themeColor="text1"/>
              </w:rPr>
              <w:t>r</w:t>
            </w:r>
            <w:r w:rsidR="00E7141B" w:rsidRPr="00740D4E">
              <w:rPr>
                <w:rFonts w:ascii="Arial" w:hAnsi="Arial" w:cs="Arial"/>
                <w:color w:val="000000" w:themeColor="text1"/>
              </w:rPr>
              <w:t>equest</w:t>
            </w:r>
            <w:r>
              <w:rPr>
                <w:rFonts w:ascii="Arial" w:hAnsi="Arial" w:cs="Arial"/>
                <w:color w:val="000000" w:themeColor="text1"/>
              </w:rPr>
              <w:t xml:space="preserve">. </w:t>
            </w:r>
          </w:p>
          <w:p w14:paraId="24B9A6FB" w14:textId="77777777" w:rsidR="0054461E" w:rsidRPr="00740D4E" w:rsidRDefault="0054461E" w:rsidP="00AA11A0">
            <w:pPr>
              <w:rPr>
                <w:rFonts w:ascii="Arial" w:hAnsi="Arial" w:cs="Arial"/>
                <w:color w:val="000000" w:themeColor="text1"/>
              </w:rPr>
            </w:pPr>
          </w:p>
        </w:tc>
      </w:tr>
      <w:tr w:rsidR="001C6E3C" w:rsidRPr="00C05BF9" w14:paraId="6719756A" w14:textId="77777777" w:rsidTr="001102F6">
        <w:tc>
          <w:tcPr>
            <w:tcW w:w="1876" w:type="dxa"/>
          </w:tcPr>
          <w:p w14:paraId="37E2D9EC" w14:textId="77777777" w:rsidR="001C6E3C" w:rsidRPr="006B5601" w:rsidRDefault="001C6E3C" w:rsidP="00AA11A0">
            <w:pPr>
              <w:jc w:val="both"/>
              <w:rPr>
                <w:rFonts w:ascii="Arial" w:hAnsi="Arial" w:cs="Arial"/>
              </w:rPr>
            </w:pPr>
            <w:r w:rsidRPr="006B5601">
              <w:rPr>
                <w:rFonts w:ascii="Arial" w:hAnsi="Arial" w:cs="Arial"/>
              </w:rPr>
              <w:t>Links to procurement information we publish on Public Contracts Scotland website</w:t>
            </w:r>
          </w:p>
        </w:tc>
        <w:tc>
          <w:tcPr>
            <w:tcW w:w="7366" w:type="dxa"/>
          </w:tcPr>
          <w:p w14:paraId="14CF1305" w14:textId="77777777" w:rsidR="0054461E" w:rsidRPr="006B5601" w:rsidRDefault="006B5601" w:rsidP="00AA11A0">
            <w:pPr>
              <w:rPr>
                <w:rFonts w:ascii="Arial" w:hAnsi="Arial" w:cs="Arial"/>
              </w:rPr>
            </w:pPr>
            <w:r>
              <w:rPr>
                <w:rFonts w:ascii="Arial" w:hAnsi="Arial" w:cs="Arial"/>
              </w:rPr>
              <w:t xml:space="preserve">This information is available on request. </w:t>
            </w:r>
          </w:p>
        </w:tc>
      </w:tr>
      <w:tr w:rsidR="001C6E3C" w:rsidRPr="00C05BF9" w14:paraId="41F10077" w14:textId="77777777" w:rsidTr="00F46EBF">
        <w:tc>
          <w:tcPr>
            <w:tcW w:w="9242" w:type="dxa"/>
            <w:gridSpan w:val="2"/>
            <w:shd w:val="clear" w:color="auto" w:fill="F2DBDB" w:themeFill="accent2" w:themeFillTint="33"/>
          </w:tcPr>
          <w:p w14:paraId="56BA521A" w14:textId="77777777" w:rsidR="001C6E3C" w:rsidRPr="00C05BF9" w:rsidRDefault="001C6E3C" w:rsidP="00AA11A0">
            <w:pPr>
              <w:rPr>
                <w:rFonts w:ascii="Arial" w:hAnsi="Arial" w:cs="Arial"/>
                <w:b/>
              </w:rPr>
            </w:pPr>
            <w:r w:rsidRPr="00C05BF9">
              <w:rPr>
                <w:rFonts w:ascii="Arial" w:hAnsi="Arial" w:cs="Arial"/>
                <w:b/>
              </w:rPr>
              <w:t>Class 7 – How we are performing</w:t>
            </w:r>
          </w:p>
          <w:p w14:paraId="44EC8D2E" w14:textId="77777777" w:rsidR="001C6E3C" w:rsidRPr="00A07675" w:rsidRDefault="001C6E3C" w:rsidP="00AA11A0">
            <w:pPr>
              <w:rPr>
                <w:rFonts w:ascii="Arial" w:hAnsi="Arial" w:cs="Arial"/>
                <w:i/>
              </w:rPr>
            </w:pPr>
            <w:r w:rsidRPr="00A07675">
              <w:rPr>
                <w:rFonts w:ascii="Arial" w:hAnsi="Arial" w:cs="Arial"/>
                <w:i/>
              </w:rPr>
              <w:t xml:space="preserve">Information about how we perform as an organisation, and how well we deliver our functions and services </w:t>
            </w:r>
          </w:p>
        </w:tc>
      </w:tr>
      <w:tr w:rsidR="001C6E3C" w:rsidRPr="00C05BF9" w14:paraId="0EF8817D" w14:textId="77777777" w:rsidTr="001102F6">
        <w:tc>
          <w:tcPr>
            <w:tcW w:w="1876" w:type="dxa"/>
          </w:tcPr>
          <w:p w14:paraId="55ABBE81" w14:textId="77777777" w:rsidR="001C6E3C" w:rsidRPr="006B5601" w:rsidRDefault="001C6E3C" w:rsidP="00AA11A0">
            <w:pPr>
              <w:rPr>
                <w:rFonts w:ascii="Arial" w:hAnsi="Arial" w:cs="Arial"/>
              </w:rPr>
            </w:pPr>
            <w:r w:rsidRPr="006B5601">
              <w:rPr>
                <w:rFonts w:ascii="Arial" w:hAnsi="Arial" w:cs="Arial"/>
              </w:rPr>
              <w:t>Annual Report</w:t>
            </w:r>
          </w:p>
        </w:tc>
        <w:tc>
          <w:tcPr>
            <w:tcW w:w="7366" w:type="dxa"/>
          </w:tcPr>
          <w:p w14:paraId="38B83C92" w14:textId="77777777" w:rsidR="008D4EC9" w:rsidRPr="003C0E66" w:rsidRDefault="00A1390F" w:rsidP="00AA11A0">
            <w:pPr>
              <w:rPr>
                <w:rFonts w:ascii="Arial" w:hAnsi="Arial" w:cs="Arial"/>
              </w:rPr>
            </w:pPr>
            <w:hyperlink r:id="rId102" w:history="1">
              <w:r>
                <w:rPr>
                  <w:rStyle w:val="Hyperlink"/>
                  <w:rFonts w:ascii="Arial" w:hAnsi="Arial" w:cs="Arial"/>
                </w:rPr>
                <w:t>https://www.hjaltland.org.uk/documents/annual-report</w:t>
              </w:r>
            </w:hyperlink>
            <w:r w:rsidR="003C0E66">
              <w:rPr>
                <w:rFonts w:ascii="Arial" w:hAnsi="Arial" w:cs="Arial"/>
              </w:rPr>
              <w:t xml:space="preserve"> </w:t>
            </w:r>
            <w:r w:rsidR="006B5601" w:rsidRPr="003C0E66">
              <w:rPr>
                <w:rFonts w:ascii="Arial" w:hAnsi="Arial" w:cs="Arial"/>
              </w:rPr>
              <w:t xml:space="preserve"> </w:t>
            </w:r>
          </w:p>
        </w:tc>
      </w:tr>
      <w:tr w:rsidR="001C6E3C" w:rsidRPr="00C05BF9" w14:paraId="14641779" w14:textId="77777777" w:rsidTr="001102F6">
        <w:tc>
          <w:tcPr>
            <w:tcW w:w="1876" w:type="dxa"/>
          </w:tcPr>
          <w:p w14:paraId="6E8C40B8" w14:textId="77777777" w:rsidR="001C6E3C" w:rsidRPr="006B5601" w:rsidRDefault="001C6E3C" w:rsidP="00AA11A0">
            <w:pPr>
              <w:rPr>
                <w:rFonts w:ascii="Arial" w:hAnsi="Arial" w:cs="Arial"/>
              </w:rPr>
            </w:pPr>
            <w:r w:rsidRPr="006B5601">
              <w:rPr>
                <w:rFonts w:ascii="Arial" w:hAnsi="Arial" w:cs="Arial"/>
              </w:rPr>
              <w:t>ARC report to tenants</w:t>
            </w:r>
          </w:p>
        </w:tc>
        <w:tc>
          <w:tcPr>
            <w:tcW w:w="7366" w:type="dxa"/>
          </w:tcPr>
          <w:p w14:paraId="159BC869" w14:textId="77777777" w:rsidR="001C6E3C" w:rsidRPr="003C0E66" w:rsidRDefault="00A1390F" w:rsidP="00BF0F34">
            <w:pPr>
              <w:rPr>
                <w:rFonts w:ascii="Arial" w:hAnsi="Arial" w:cs="Arial"/>
              </w:rPr>
            </w:pPr>
            <w:hyperlink r:id="rId103" w:history="1">
              <w:r w:rsidRPr="00A1390F">
                <w:rPr>
                  <w:rStyle w:val="Hyperlink"/>
                  <w:rFonts w:ascii="Arial" w:hAnsi="Arial" w:cs="Arial"/>
                </w:rPr>
                <w:t>https://www.hjaltland.org.uk/documents/annual-report</w:t>
              </w:r>
            </w:hyperlink>
          </w:p>
        </w:tc>
      </w:tr>
      <w:tr w:rsidR="001C6E3C" w:rsidRPr="00C05BF9" w14:paraId="540A494D" w14:textId="77777777" w:rsidTr="001102F6">
        <w:tc>
          <w:tcPr>
            <w:tcW w:w="1876" w:type="dxa"/>
          </w:tcPr>
          <w:p w14:paraId="5EE540B1" w14:textId="77777777" w:rsidR="001C6E3C" w:rsidRPr="005C4C12" w:rsidRDefault="001C6E3C" w:rsidP="00AA11A0">
            <w:pPr>
              <w:rPr>
                <w:rFonts w:ascii="Arial" w:hAnsi="Arial" w:cs="Arial"/>
              </w:rPr>
            </w:pPr>
            <w:r w:rsidRPr="005C4C12">
              <w:rPr>
                <w:rFonts w:ascii="Arial" w:hAnsi="Arial" w:cs="Arial"/>
              </w:rPr>
              <w:t>Performance Standards/indicators</w:t>
            </w:r>
          </w:p>
        </w:tc>
        <w:tc>
          <w:tcPr>
            <w:tcW w:w="7366" w:type="dxa"/>
          </w:tcPr>
          <w:p w14:paraId="1BEFA7EF" w14:textId="77777777" w:rsidR="001C6E3C" w:rsidRPr="003C0E66" w:rsidRDefault="00A1390F" w:rsidP="00BF0F34">
            <w:pPr>
              <w:rPr>
                <w:rFonts w:ascii="Arial" w:hAnsi="Arial" w:cs="Arial"/>
              </w:rPr>
            </w:pPr>
            <w:hyperlink r:id="rId104" w:history="1">
              <w:r w:rsidRPr="00A1390F">
                <w:rPr>
                  <w:rStyle w:val="Hyperlink"/>
                  <w:rFonts w:ascii="Arial" w:hAnsi="Arial" w:cs="Arial"/>
                </w:rPr>
                <w:t>https://www.hjaltland.org.uk/documents/annual-report</w:t>
              </w:r>
            </w:hyperlink>
          </w:p>
        </w:tc>
      </w:tr>
      <w:tr w:rsidR="001C6E3C" w:rsidRPr="00C05BF9" w14:paraId="003C0678" w14:textId="77777777" w:rsidTr="001102F6">
        <w:tc>
          <w:tcPr>
            <w:tcW w:w="1876" w:type="dxa"/>
          </w:tcPr>
          <w:p w14:paraId="29AAE1C5" w14:textId="77777777" w:rsidR="001C6E3C" w:rsidRPr="005C4C12" w:rsidRDefault="001C6E3C" w:rsidP="00AA11A0">
            <w:pPr>
              <w:rPr>
                <w:rFonts w:ascii="Arial" w:hAnsi="Arial" w:cs="Arial"/>
              </w:rPr>
            </w:pPr>
            <w:r w:rsidRPr="005C4C12">
              <w:rPr>
                <w:rFonts w:ascii="Arial" w:hAnsi="Arial" w:cs="Arial"/>
              </w:rPr>
              <w:t>Benchmarking information</w:t>
            </w:r>
          </w:p>
        </w:tc>
        <w:tc>
          <w:tcPr>
            <w:tcW w:w="7366" w:type="dxa"/>
          </w:tcPr>
          <w:p w14:paraId="1BA41165" w14:textId="77777777" w:rsidR="001C6E3C" w:rsidRPr="003C0E66" w:rsidRDefault="00A1390F" w:rsidP="00BF0F34">
            <w:pPr>
              <w:rPr>
                <w:rFonts w:ascii="Arial" w:hAnsi="Arial" w:cs="Arial"/>
              </w:rPr>
            </w:pPr>
            <w:hyperlink r:id="rId105" w:history="1">
              <w:r w:rsidRPr="00A1390F">
                <w:rPr>
                  <w:rStyle w:val="Hyperlink"/>
                  <w:rFonts w:ascii="Arial" w:hAnsi="Arial" w:cs="Arial"/>
                </w:rPr>
                <w:t>https://www.hjaltland.org.uk/documents/perfor</w:t>
              </w:r>
              <w:r w:rsidRPr="00A1390F">
                <w:rPr>
                  <w:rStyle w:val="Hyperlink"/>
                  <w:rFonts w:ascii="Arial" w:hAnsi="Arial" w:cs="Arial"/>
                </w:rPr>
                <w:t>m</w:t>
              </w:r>
              <w:r w:rsidRPr="00A1390F">
                <w:rPr>
                  <w:rStyle w:val="Hyperlink"/>
                  <w:rFonts w:ascii="Arial" w:hAnsi="Arial" w:cs="Arial"/>
                </w:rPr>
                <w:t>a</w:t>
              </w:r>
              <w:r w:rsidRPr="00A1390F">
                <w:rPr>
                  <w:rStyle w:val="Hyperlink"/>
                  <w:rFonts w:ascii="Arial" w:hAnsi="Arial" w:cs="Arial"/>
                </w:rPr>
                <w:t>nce-comparison-report</w:t>
              </w:r>
            </w:hyperlink>
          </w:p>
        </w:tc>
      </w:tr>
      <w:tr w:rsidR="001C6E3C" w:rsidRPr="00C05BF9" w14:paraId="6B61BABA" w14:textId="77777777" w:rsidTr="001102F6">
        <w:tc>
          <w:tcPr>
            <w:tcW w:w="1876" w:type="dxa"/>
          </w:tcPr>
          <w:p w14:paraId="19D0D49B" w14:textId="77777777" w:rsidR="001C6E3C" w:rsidRPr="005C4C12" w:rsidRDefault="001C6E3C" w:rsidP="00AA11A0">
            <w:pPr>
              <w:rPr>
                <w:rFonts w:ascii="Arial" w:hAnsi="Arial" w:cs="Arial"/>
              </w:rPr>
            </w:pPr>
            <w:r w:rsidRPr="005C4C12">
              <w:rPr>
                <w:rFonts w:ascii="Arial" w:hAnsi="Arial" w:cs="Arial"/>
              </w:rPr>
              <w:lastRenderedPageBreak/>
              <w:t>Complaints policy, guidance and forms</w:t>
            </w:r>
          </w:p>
        </w:tc>
        <w:tc>
          <w:tcPr>
            <w:tcW w:w="7366" w:type="dxa"/>
          </w:tcPr>
          <w:p w14:paraId="7B78FBD3" w14:textId="77777777" w:rsidR="001C6E3C" w:rsidRPr="005C4C12" w:rsidRDefault="00875068" w:rsidP="00AA11A0">
            <w:pPr>
              <w:rPr>
                <w:rFonts w:ascii="Arial" w:hAnsi="Arial" w:cs="Arial"/>
              </w:rPr>
            </w:pPr>
            <w:hyperlink r:id="rId106" w:history="1">
              <w:r w:rsidRPr="005C4C12">
                <w:rPr>
                  <w:rStyle w:val="Hyperlink"/>
                  <w:rFonts w:ascii="Arial" w:hAnsi="Arial" w:cs="Arial"/>
                </w:rPr>
                <w:t>https://www.hjaltland.org.uk/customers/complaints</w:t>
              </w:r>
            </w:hyperlink>
            <w:r w:rsidRPr="005C4C12">
              <w:rPr>
                <w:rFonts w:ascii="Arial" w:hAnsi="Arial" w:cs="Arial"/>
              </w:rPr>
              <w:t xml:space="preserve"> </w:t>
            </w:r>
          </w:p>
        </w:tc>
      </w:tr>
      <w:tr w:rsidR="001C6E3C" w:rsidRPr="00C05BF9" w14:paraId="676E455A" w14:textId="77777777" w:rsidTr="001102F6">
        <w:tc>
          <w:tcPr>
            <w:tcW w:w="1876" w:type="dxa"/>
          </w:tcPr>
          <w:p w14:paraId="1F456556" w14:textId="77777777" w:rsidR="001C6E3C" w:rsidRPr="005C4C12" w:rsidRDefault="001C6E3C" w:rsidP="00AA11A0">
            <w:pPr>
              <w:rPr>
                <w:rFonts w:ascii="Arial" w:hAnsi="Arial" w:cs="Arial"/>
              </w:rPr>
            </w:pPr>
            <w:r w:rsidRPr="005C4C12">
              <w:rPr>
                <w:rFonts w:ascii="Arial" w:hAnsi="Arial" w:cs="Arial"/>
              </w:rPr>
              <w:t>Complaints reports or equivalent to show how complaints are handled and influence service delivery (aggregate reports rather than individual outcomes).</w:t>
            </w:r>
          </w:p>
        </w:tc>
        <w:tc>
          <w:tcPr>
            <w:tcW w:w="7366" w:type="dxa"/>
          </w:tcPr>
          <w:p w14:paraId="444D6025" w14:textId="1B385299" w:rsidR="001C6E3C" w:rsidRPr="003851FE" w:rsidRDefault="003851FE" w:rsidP="001102F6">
            <w:pPr>
              <w:rPr>
                <w:rFonts w:ascii="Arial" w:hAnsi="Arial" w:cs="Arial"/>
              </w:rPr>
            </w:pPr>
            <w:hyperlink r:id="rId107" w:history="1">
              <w:r w:rsidRPr="003851FE">
                <w:rPr>
                  <w:rStyle w:val="Hyperlink"/>
                  <w:rFonts w:ascii="Arial" w:hAnsi="Arial" w:cs="Arial"/>
                </w:rPr>
                <w:t>https://www.hjaltland.org.uk/documents/annual-report</w:t>
              </w:r>
            </w:hyperlink>
            <w:r w:rsidRPr="003851FE">
              <w:rPr>
                <w:rFonts w:ascii="Arial" w:hAnsi="Arial" w:cs="Arial"/>
              </w:rPr>
              <w:t xml:space="preserve"> </w:t>
            </w:r>
            <w:r w:rsidR="003C0E66" w:rsidRPr="003851FE">
              <w:rPr>
                <w:rFonts w:ascii="Arial" w:hAnsi="Arial" w:cs="Arial"/>
              </w:rPr>
              <w:t xml:space="preserve"> </w:t>
            </w:r>
          </w:p>
        </w:tc>
      </w:tr>
      <w:tr w:rsidR="001C6E3C" w:rsidRPr="00C05BF9" w14:paraId="7F192635" w14:textId="77777777" w:rsidTr="00F46EBF">
        <w:tc>
          <w:tcPr>
            <w:tcW w:w="9242" w:type="dxa"/>
            <w:gridSpan w:val="2"/>
            <w:shd w:val="clear" w:color="auto" w:fill="F2DBDB" w:themeFill="accent2" w:themeFillTint="33"/>
          </w:tcPr>
          <w:p w14:paraId="0C678CB4" w14:textId="77777777" w:rsidR="001C6E3C" w:rsidRPr="00C05BF9" w:rsidRDefault="001C6E3C" w:rsidP="00AA11A0">
            <w:pPr>
              <w:rPr>
                <w:rFonts w:ascii="Arial" w:hAnsi="Arial" w:cs="Arial"/>
                <w:b/>
              </w:rPr>
            </w:pPr>
            <w:r w:rsidRPr="00C05BF9">
              <w:rPr>
                <w:rFonts w:ascii="Arial" w:hAnsi="Arial" w:cs="Arial"/>
                <w:b/>
              </w:rPr>
              <w:t>Class 8 – Our commercial publications</w:t>
            </w:r>
          </w:p>
          <w:p w14:paraId="7B8D844B" w14:textId="77777777" w:rsidR="001C6E3C" w:rsidRPr="00054FB4" w:rsidRDefault="001C6E3C" w:rsidP="00AA11A0">
            <w:pPr>
              <w:rPr>
                <w:rFonts w:ascii="Arial" w:hAnsi="Arial" w:cs="Arial"/>
                <w:i/>
              </w:rPr>
            </w:pPr>
            <w:r w:rsidRPr="00C05BF9">
              <w:rPr>
                <w:rFonts w:ascii="Arial" w:hAnsi="Arial" w:cs="Arial"/>
                <w:i/>
              </w:rPr>
              <w:t>Information packaged and made available for sale on a commercial basis and sold at market value through a retail outlet e.g. bookshop, museum or research journal</w:t>
            </w:r>
          </w:p>
        </w:tc>
      </w:tr>
      <w:tr w:rsidR="001C6E3C" w:rsidRPr="00C05BF9" w14:paraId="25A85632" w14:textId="77777777" w:rsidTr="001102F6">
        <w:tc>
          <w:tcPr>
            <w:tcW w:w="1876" w:type="dxa"/>
          </w:tcPr>
          <w:p w14:paraId="02DBADED" w14:textId="77777777" w:rsidR="001C6E3C" w:rsidRPr="00C05BF9" w:rsidRDefault="001C6E3C" w:rsidP="00AA11A0">
            <w:pPr>
              <w:rPr>
                <w:rFonts w:ascii="Arial" w:hAnsi="Arial" w:cs="Arial"/>
              </w:rPr>
            </w:pPr>
            <w:r>
              <w:rPr>
                <w:rFonts w:ascii="Arial" w:hAnsi="Arial" w:cs="Arial"/>
              </w:rPr>
              <w:t xml:space="preserve">This class does not apply to </w:t>
            </w:r>
            <w:r w:rsidR="006C50DE">
              <w:rPr>
                <w:rFonts w:ascii="Arial" w:hAnsi="Arial" w:cs="Arial"/>
                <w:bCs/>
              </w:rPr>
              <w:t>Hjaltland Housing Association Ltd.</w:t>
            </w:r>
            <w:r>
              <w:rPr>
                <w:rFonts w:ascii="Arial" w:hAnsi="Arial" w:cs="Arial"/>
              </w:rPr>
              <w:t xml:space="preserve"> as we do not produce any publications for sale.</w:t>
            </w:r>
          </w:p>
        </w:tc>
        <w:tc>
          <w:tcPr>
            <w:tcW w:w="7366" w:type="dxa"/>
          </w:tcPr>
          <w:p w14:paraId="40AC1B83" w14:textId="77777777" w:rsidR="001C6E3C" w:rsidRPr="00C05BF9" w:rsidRDefault="001C6E3C" w:rsidP="00AA11A0">
            <w:pPr>
              <w:rPr>
                <w:rFonts w:ascii="Arial" w:hAnsi="Arial" w:cs="Arial"/>
              </w:rPr>
            </w:pPr>
            <w:r>
              <w:rPr>
                <w:rFonts w:ascii="Arial" w:hAnsi="Arial" w:cs="Arial"/>
              </w:rPr>
              <w:t>Not applicable</w:t>
            </w:r>
          </w:p>
        </w:tc>
      </w:tr>
      <w:tr w:rsidR="001C6E3C" w:rsidRPr="00C05BF9" w14:paraId="5184CC04" w14:textId="77777777" w:rsidTr="00F46EBF">
        <w:tc>
          <w:tcPr>
            <w:tcW w:w="9242" w:type="dxa"/>
            <w:gridSpan w:val="2"/>
            <w:shd w:val="clear" w:color="auto" w:fill="F2DBDB" w:themeFill="accent2" w:themeFillTint="33"/>
          </w:tcPr>
          <w:p w14:paraId="45FF9255" w14:textId="77777777" w:rsidR="001C6E3C" w:rsidRPr="00C05BF9" w:rsidRDefault="001C6E3C" w:rsidP="00AA11A0">
            <w:pPr>
              <w:rPr>
                <w:rFonts w:ascii="Arial" w:hAnsi="Arial" w:cs="Arial"/>
                <w:b/>
              </w:rPr>
            </w:pPr>
            <w:r w:rsidRPr="00C05BF9">
              <w:rPr>
                <w:rFonts w:ascii="Arial" w:hAnsi="Arial" w:cs="Arial"/>
                <w:b/>
              </w:rPr>
              <w:t>Class 9 – Our open data</w:t>
            </w:r>
          </w:p>
          <w:p w14:paraId="789D9C5E" w14:textId="77777777" w:rsidR="001C6E3C" w:rsidRPr="00A07675" w:rsidRDefault="001C6E3C" w:rsidP="00AA11A0">
            <w:pPr>
              <w:rPr>
                <w:rFonts w:ascii="Arial" w:hAnsi="Arial" w:cs="Arial"/>
                <w:i/>
              </w:rPr>
            </w:pPr>
            <w:r w:rsidRPr="00A07675">
              <w:rPr>
                <w:rFonts w:ascii="Arial" w:hAnsi="Arial" w:cs="Arial"/>
                <w:i/>
              </w:rPr>
              <w:t xml:space="preserve">Open data made available by us under the Scottish </w:t>
            </w:r>
            <w:r w:rsidR="006C50DE" w:rsidRPr="00A07675">
              <w:rPr>
                <w:rFonts w:ascii="Arial" w:hAnsi="Arial" w:cs="Arial"/>
                <w:i/>
              </w:rPr>
              <w:t xml:space="preserve">Government’s </w:t>
            </w:r>
            <w:hyperlink r:id="rId108" w:history="1">
              <w:r w:rsidRPr="00A07675">
                <w:rPr>
                  <w:rStyle w:val="Hyperlink"/>
                  <w:rFonts w:ascii="Arial" w:hAnsi="Arial" w:cs="Arial"/>
                  <w:i/>
                </w:rPr>
                <w:t>Open Data Resource Pack</w:t>
              </w:r>
            </w:hyperlink>
            <w:r w:rsidRPr="00A07675">
              <w:rPr>
                <w:rFonts w:ascii="Arial" w:hAnsi="Arial" w:cs="Arial"/>
                <w:i/>
              </w:rPr>
              <w:t xml:space="preserve"> and available under open licence. </w:t>
            </w:r>
          </w:p>
        </w:tc>
      </w:tr>
      <w:tr w:rsidR="001C6E3C" w:rsidRPr="00C05BF9" w14:paraId="573B7684" w14:textId="77777777" w:rsidTr="001102F6">
        <w:tc>
          <w:tcPr>
            <w:tcW w:w="1876" w:type="dxa"/>
          </w:tcPr>
          <w:p w14:paraId="6E9397AE" w14:textId="77777777" w:rsidR="001C6E3C" w:rsidRPr="00E16D3B" w:rsidRDefault="001C6E3C" w:rsidP="00AA11A0">
            <w:pPr>
              <w:rPr>
                <w:rFonts w:ascii="Arial" w:hAnsi="Arial" w:cs="Arial"/>
                <w:color w:val="FF0000"/>
              </w:rPr>
            </w:pPr>
            <w:r>
              <w:rPr>
                <w:rFonts w:ascii="Arial" w:hAnsi="Arial" w:cs="Arial"/>
              </w:rPr>
              <w:t xml:space="preserve">This class does not apply to </w:t>
            </w:r>
            <w:r w:rsidR="006C50DE">
              <w:rPr>
                <w:rFonts w:ascii="Arial" w:hAnsi="Arial" w:cs="Arial"/>
                <w:bCs/>
              </w:rPr>
              <w:t>Hjaltland Housing Association Ltd.</w:t>
            </w:r>
          </w:p>
          <w:p w14:paraId="2F2EF36F" w14:textId="77777777" w:rsidR="001C6E3C" w:rsidRPr="00C05BF9" w:rsidRDefault="001C6E3C" w:rsidP="00AA11A0">
            <w:pPr>
              <w:rPr>
                <w:rFonts w:ascii="Arial" w:hAnsi="Arial" w:cs="Arial"/>
              </w:rPr>
            </w:pPr>
          </w:p>
        </w:tc>
        <w:tc>
          <w:tcPr>
            <w:tcW w:w="7366" w:type="dxa"/>
          </w:tcPr>
          <w:p w14:paraId="373DC1AA" w14:textId="77777777" w:rsidR="001C6E3C" w:rsidRPr="00C05BF9" w:rsidRDefault="001C6E3C" w:rsidP="00AA11A0">
            <w:pPr>
              <w:rPr>
                <w:rFonts w:ascii="Arial" w:hAnsi="Arial" w:cs="Arial"/>
              </w:rPr>
            </w:pPr>
            <w:r>
              <w:rPr>
                <w:rFonts w:ascii="Arial" w:hAnsi="Arial" w:cs="Arial"/>
              </w:rPr>
              <w:t>Not applicable</w:t>
            </w:r>
          </w:p>
        </w:tc>
      </w:tr>
    </w:tbl>
    <w:p w14:paraId="1F3E850A" w14:textId="77777777" w:rsidR="00976AC2" w:rsidRDefault="00976AC2"/>
    <w:sectPr w:rsidR="00976AC2">
      <w:footerReference w:type="default" r:id="rId10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70341B" w14:textId="77777777" w:rsidR="007829E8" w:rsidRDefault="007829E8" w:rsidP="001C6E3C">
      <w:pPr>
        <w:spacing w:after="0" w:line="240" w:lineRule="auto"/>
      </w:pPr>
      <w:r>
        <w:separator/>
      </w:r>
    </w:p>
  </w:endnote>
  <w:endnote w:type="continuationSeparator" w:id="0">
    <w:p w14:paraId="1C2E6937" w14:textId="77777777" w:rsidR="007829E8" w:rsidRDefault="007829E8" w:rsidP="001C6E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A48A3" w14:textId="77777777" w:rsidR="005264D6" w:rsidRDefault="005264D6">
    <w:pPr>
      <w:ind w:right="260"/>
      <w:rPr>
        <w:color w:val="0F243E" w:themeColor="text2" w:themeShade="80"/>
        <w:sz w:val="26"/>
        <w:szCs w:val="26"/>
      </w:rPr>
    </w:pPr>
    <w:r>
      <w:rPr>
        <w:noProof/>
        <w:color w:val="1F497D" w:themeColor="text2"/>
        <w:sz w:val="26"/>
        <w:szCs w:val="26"/>
        <w:lang w:eastAsia="en-GB"/>
      </w:rPr>
      <mc:AlternateContent>
        <mc:Choice Requires="wps">
          <w:drawing>
            <wp:anchor distT="0" distB="0" distL="114300" distR="114300" simplePos="0" relativeHeight="251659264" behindDoc="0" locked="0" layoutInCell="1" allowOverlap="1" wp14:anchorId="3F49ECA5" wp14:editId="12083BED">
              <wp:simplePos x="0" y="0"/>
              <mc:AlternateContent>
                <mc:Choice Requires="wp14">
                  <wp:positionH relativeFrom="page">
                    <wp14:pctPosHOffset>91000</wp14:pctPosHOffset>
                  </wp:positionH>
                </mc:Choice>
                <mc:Fallback>
                  <wp:positionH relativeFrom="page">
                    <wp:posOffset>6879590</wp:posOffset>
                  </wp:positionH>
                </mc:Fallback>
              </mc:AlternateContent>
              <mc:AlternateContent>
                <mc:Choice Requires="wp14">
                  <wp:positionV relativeFrom="page">
                    <wp14:pctPosVOffset>93000</wp14:pctPosVOffset>
                  </wp:positionV>
                </mc:Choice>
                <mc:Fallback>
                  <wp:positionV relativeFrom="page">
                    <wp:posOffset>9943465</wp:posOffset>
                  </wp:positionV>
                </mc:Fallback>
              </mc:AlternateContent>
              <wp:extent cx="388620" cy="313055"/>
              <wp:effectExtent l="0" t="0" r="0" b="0"/>
              <wp:wrapNone/>
              <wp:docPr id="49" name="Text Box 49"/>
              <wp:cNvGraphicFramePr/>
              <a:graphic xmlns:a="http://schemas.openxmlformats.org/drawingml/2006/main">
                <a:graphicData uri="http://schemas.microsoft.com/office/word/2010/wordprocessingShape">
                  <wps:wsp>
                    <wps:cNvSpPr txBox="1"/>
                    <wps:spPr>
                      <a:xfrm>
                        <a:off x="0" y="0"/>
                        <a:ext cx="388620" cy="3130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0EFBF99" w14:textId="77777777" w:rsidR="005264D6" w:rsidRDefault="005264D6">
                          <w:pPr>
                            <w:spacing w:after="0"/>
                            <w:jc w:val="center"/>
                            <w:rPr>
                              <w:color w:val="0F243E" w:themeColor="text2" w:themeShade="80"/>
                              <w:sz w:val="26"/>
                              <w:szCs w:val="26"/>
                            </w:rPr>
                          </w:pPr>
                          <w:r>
                            <w:rPr>
                              <w:color w:val="0F243E" w:themeColor="text2" w:themeShade="80"/>
                              <w:sz w:val="26"/>
                              <w:szCs w:val="26"/>
                            </w:rPr>
                            <w:fldChar w:fldCharType="begin"/>
                          </w:r>
                          <w:r>
                            <w:rPr>
                              <w:color w:val="0F243E" w:themeColor="text2" w:themeShade="80"/>
                              <w:sz w:val="26"/>
                              <w:szCs w:val="26"/>
                            </w:rPr>
                            <w:instrText xml:space="preserve"> PAGE  \* Arabic  \* MERGEFORMAT </w:instrText>
                          </w:r>
                          <w:r>
                            <w:rPr>
                              <w:color w:val="0F243E" w:themeColor="text2" w:themeShade="80"/>
                              <w:sz w:val="26"/>
                              <w:szCs w:val="26"/>
                            </w:rPr>
                            <w:fldChar w:fldCharType="separate"/>
                          </w:r>
                          <w:r w:rsidR="00D4595A">
                            <w:rPr>
                              <w:noProof/>
                              <w:color w:val="0F243E" w:themeColor="text2" w:themeShade="80"/>
                              <w:sz w:val="26"/>
                              <w:szCs w:val="26"/>
                            </w:rPr>
                            <w:t>2</w:t>
                          </w:r>
                          <w:r>
                            <w:rPr>
                              <w:color w:val="0F243E" w:themeColor="text2" w:themeShade="80"/>
                              <w:sz w:val="26"/>
                              <w:szCs w:val="26"/>
                            </w:rPr>
                            <w:fldChar w:fldCharType="end"/>
                          </w:r>
                        </w:p>
                      </w:txbxContent>
                    </wps:txbx>
                    <wps:bodyPr rot="0" spcFirstLastPara="0" vertOverflow="overflow" horzOverflow="overflow" vert="horz" wrap="square" lIns="0" tIns="45720" rIns="0" bIns="45720" numCol="1" spcCol="0" rtlCol="0" fromWordArt="0" anchor="ctr" anchorCtr="0" forceAA="0" compatLnSpc="1">
                      <a:prstTxWarp prst="textNoShape">
                        <a:avLst/>
                      </a:prstTxWarp>
                      <a:spAutoFit/>
                    </wps:bodyPr>
                  </wps:wsp>
                </a:graphicData>
              </a:graphic>
              <wp14:sizeRelH relativeFrom="page">
                <wp14:pctWidth>5000</wp14:pctWidth>
              </wp14:sizeRelH>
              <wp14:sizeRelV relativeFrom="page">
                <wp14:pctHeight>5000</wp14:pctHeight>
              </wp14:sizeRelV>
            </wp:anchor>
          </w:drawing>
        </mc:Choice>
        <mc:Fallback>
          <w:pict>
            <v:shapetype w14:anchorId="3F49ECA5" id="_x0000_t202" coordsize="21600,21600" o:spt="202" path="m,l,21600r21600,l21600,xe">
              <v:stroke joinstyle="miter"/>
              <v:path gradientshapeok="t" o:connecttype="rect"/>
            </v:shapetype>
            <v:shape id="Text Box 49" o:spid="_x0000_s1026" type="#_x0000_t202" style="position:absolute;margin-left:0;margin-top:0;width:30.6pt;height:24.65pt;z-index:251659264;visibility:visible;mso-wrap-style:square;mso-width-percent:50;mso-height-percent:50;mso-left-percent:910;mso-top-percent:930;mso-wrap-distance-left:9pt;mso-wrap-distance-top:0;mso-wrap-distance-right:9pt;mso-wrap-distance-bottom:0;mso-position-horizontal-relative:page;mso-position-vertical-relative:page;mso-width-percent:50;mso-height-percent:50;mso-left-percent:910;mso-top-percent:93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" fillcolor="white [3201]" stroked="f" strokeweight=".5pt">
              <v:textbox style="mso-fit-shape-to-text:t" inset="0,,0">
                <w:txbxContent>
                  <w:p w14:paraId="60EFBF99" w14:textId="77777777" w:rsidR="005264D6" w:rsidRDefault="005264D6">
                    <w:pPr>
                      <w:spacing w:after="0"/>
                      <w:jc w:val="center"/>
                      <w:rPr>
                        <w:color w:val="0F243E" w:themeColor="text2" w:themeShade="80"/>
                        <w:sz w:val="26"/>
                        <w:szCs w:val="26"/>
                      </w:rPr>
                    </w:pPr>
                    <w:r>
                      <w:rPr>
                        <w:color w:val="0F243E" w:themeColor="text2" w:themeShade="80"/>
                        <w:sz w:val="26"/>
                        <w:szCs w:val="26"/>
                      </w:rPr>
                      <w:fldChar w:fldCharType="begin"/>
                    </w:r>
                    <w:r>
                      <w:rPr>
                        <w:color w:val="0F243E" w:themeColor="text2" w:themeShade="80"/>
                        <w:sz w:val="26"/>
                        <w:szCs w:val="26"/>
                      </w:rPr>
                      <w:instrText xml:space="preserve"> PAGE  \* Arabic  \* MERGEFORMAT </w:instrText>
                    </w:r>
                    <w:r>
                      <w:rPr>
                        <w:color w:val="0F243E" w:themeColor="text2" w:themeShade="80"/>
                        <w:sz w:val="26"/>
                        <w:szCs w:val="26"/>
                      </w:rPr>
                      <w:fldChar w:fldCharType="separate"/>
                    </w:r>
                    <w:r w:rsidR="00D4595A">
                      <w:rPr>
                        <w:noProof/>
                        <w:color w:val="0F243E" w:themeColor="text2" w:themeShade="80"/>
                        <w:sz w:val="26"/>
                        <w:szCs w:val="26"/>
                      </w:rPr>
                      <w:t>2</w:t>
                    </w:r>
                    <w:r>
                      <w:rPr>
                        <w:color w:val="0F243E" w:themeColor="text2" w:themeShade="80"/>
                        <w:sz w:val="26"/>
                        <w:szCs w:val="26"/>
                      </w:rPr>
                      <w:fldChar w:fldCharType="end"/>
                    </w:r>
                  </w:p>
                </w:txbxContent>
              </v:textbox>
              <w10:wrap anchorx="page" anchory="page"/>
            </v:shape>
          </w:pict>
        </mc:Fallback>
      </mc:AlternateContent>
    </w:r>
  </w:p>
  <w:p w14:paraId="2AB14DB6" w14:textId="77777777" w:rsidR="005264D6" w:rsidRDefault="005264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5ED81D" w14:textId="77777777" w:rsidR="007829E8" w:rsidRDefault="007829E8" w:rsidP="001C6E3C">
      <w:pPr>
        <w:spacing w:after="0" w:line="240" w:lineRule="auto"/>
      </w:pPr>
      <w:r>
        <w:separator/>
      </w:r>
    </w:p>
  </w:footnote>
  <w:footnote w:type="continuationSeparator" w:id="0">
    <w:p w14:paraId="6AD8497C" w14:textId="77777777" w:rsidR="007829E8" w:rsidRDefault="007829E8" w:rsidP="001C6E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F1F90"/>
    <w:multiLevelType w:val="hybridMultilevel"/>
    <w:tmpl w:val="3FA28112"/>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09D5D36"/>
    <w:multiLevelType w:val="hybridMultilevel"/>
    <w:tmpl w:val="769CCF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237E54EF"/>
    <w:multiLevelType w:val="hybridMultilevel"/>
    <w:tmpl w:val="131C65FE"/>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 w15:restartNumberingAfterBreak="0">
    <w:nsid w:val="2AF66197"/>
    <w:multiLevelType w:val="hybridMultilevel"/>
    <w:tmpl w:val="CB7AB5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C44BB9"/>
    <w:multiLevelType w:val="hybridMultilevel"/>
    <w:tmpl w:val="845064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3776690D"/>
    <w:multiLevelType w:val="hybridMultilevel"/>
    <w:tmpl w:val="AF3034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3BBA1E23"/>
    <w:multiLevelType w:val="hybridMultilevel"/>
    <w:tmpl w:val="D946E3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490A3EDE"/>
    <w:multiLevelType w:val="hybridMultilevel"/>
    <w:tmpl w:val="11040A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FAE1B16"/>
    <w:multiLevelType w:val="hybridMultilevel"/>
    <w:tmpl w:val="B9B4C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4C82197"/>
    <w:multiLevelType w:val="hybridMultilevel"/>
    <w:tmpl w:val="B0AE7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CCF1A2D"/>
    <w:multiLevelType w:val="hybridMultilevel"/>
    <w:tmpl w:val="9BA4670A"/>
    <w:lvl w:ilvl="0" w:tplc="8100836E">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565532807">
    <w:abstractNumId w:val="7"/>
  </w:num>
  <w:num w:numId="2" w16cid:durableId="743986477">
    <w:abstractNumId w:val="3"/>
  </w:num>
  <w:num w:numId="3" w16cid:durableId="289559069">
    <w:abstractNumId w:val="9"/>
  </w:num>
  <w:num w:numId="4" w16cid:durableId="537819863">
    <w:abstractNumId w:val="8"/>
  </w:num>
  <w:num w:numId="5" w16cid:durableId="554898560">
    <w:abstractNumId w:val="0"/>
  </w:num>
  <w:num w:numId="6" w16cid:durableId="1616138089">
    <w:abstractNumId w:val="2"/>
  </w:num>
  <w:num w:numId="7" w16cid:durableId="1143431582">
    <w:abstractNumId w:val="10"/>
  </w:num>
  <w:num w:numId="8" w16cid:durableId="1352487698">
    <w:abstractNumId w:val="5"/>
  </w:num>
  <w:num w:numId="9" w16cid:durableId="1018657450">
    <w:abstractNumId w:val="6"/>
  </w:num>
  <w:num w:numId="10" w16cid:durableId="1466392183">
    <w:abstractNumId w:val="1"/>
  </w:num>
  <w:num w:numId="11" w16cid:durableId="1960857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AC2"/>
    <w:rsid w:val="000022BD"/>
    <w:rsid w:val="000160DA"/>
    <w:rsid w:val="0001713B"/>
    <w:rsid w:val="00024F46"/>
    <w:rsid w:val="0002605E"/>
    <w:rsid w:val="00032E46"/>
    <w:rsid w:val="000352AD"/>
    <w:rsid w:val="00054FB4"/>
    <w:rsid w:val="00056679"/>
    <w:rsid w:val="0007203F"/>
    <w:rsid w:val="00075B83"/>
    <w:rsid w:val="00077ADF"/>
    <w:rsid w:val="000A7129"/>
    <w:rsid w:val="000B4056"/>
    <w:rsid w:val="000C7493"/>
    <w:rsid w:val="000D7CAC"/>
    <w:rsid w:val="000E7394"/>
    <w:rsid w:val="001102F6"/>
    <w:rsid w:val="00130A26"/>
    <w:rsid w:val="00162232"/>
    <w:rsid w:val="00166DAC"/>
    <w:rsid w:val="001725DF"/>
    <w:rsid w:val="00191578"/>
    <w:rsid w:val="00193655"/>
    <w:rsid w:val="001B152D"/>
    <w:rsid w:val="001B406B"/>
    <w:rsid w:val="001C26C8"/>
    <w:rsid w:val="001C6E3C"/>
    <w:rsid w:val="001F419F"/>
    <w:rsid w:val="00227543"/>
    <w:rsid w:val="002407D5"/>
    <w:rsid w:val="00240A94"/>
    <w:rsid w:val="00244787"/>
    <w:rsid w:val="00251170"/>
    <w:rsid w:val="00265984"/>
    <w:rsid w:val="002B19E8"/>
    <w:rsid w:val="002C50B6"/>
    <w:rsid w:val="00311E88"/>
    <w:rsid w:val="0031676D"/>
    <w:rsid w:val="00320B0F"/>
    <w:rsid w:val="00323D22"/>
    <w:rsid w:val="00324788"/>
    <w:rsid w:val="003634C1"/>
    <w:rsid w:val="003851FE"/>
    <w:rsid w:val="00395F12"/>
    <w:rsid w:val="003C0E66"/>
    <w:rsid w:val="003D0E0E"/>
    <w:rsid w:val="003E66D6"/>
    <w:rsid w:val="003F16B6"/>
    <w:rsid w:val="004020F1"/>
    <w:rsid w:val="0040782A"/>
    <w:rsid w:val="00424F1F"/>
    <w:rsid w:val="00480B76"/>
    <w:rsid w:val="00481744"/>
    <w:rsid w:val="004C5F78"/>
    <w:rsid w:val="004C709B"/>
    <w:rsid w:val="004D014D"/>
    <w:rsid w:val="004E41C1"/>
    <w:rsid w:val="004E4A69"/>
    <w:rsid w:val="00521A5C"/>
    <w:rsid w:val="00523CA2"/>
    <w:rsid w:val="005264D6"/>
    <w:rsid w:val="00533C23"/>
    <w:rsid w:val="0053748B"/>
    <w:rsid w:val="0054461E"/>
    <w:rsid w:val="00573B36"/>
    <w:rsid w:val="00575356"/>
    <w:rsid w:val="00587D1B"/>
    <w:rsid w:val="005A24E6"/>
    <w:rsid w:val="005B0387"/>
    <w:rsid w:val="005C4C12"/>
    <w:rsid w:val="005D4979"/>
    <w:rsid w:val="006068E7"/>
    <w:rsid w:val="006141EF"/>
    <w:rsid w:val="0062724A"/>
    <w:rsid w:val="00634A6C"/>
    <w:rsid w:val="006432EF"/>
    <w:rsid w:val="00651D39"/>
    <w:rsid w:val="006557D0"/>
    <w:rsid w:val="006616C2"/>
    <w:rsid w:val="00661F6D"/>
    <w:rsid w:val="00666806"/>
    <w:rsid w:val="0068326B"/>
    <w:rsid w:val="006A4DC9"/>
    <w:rsid w:val="006B5601"/>
    <w:rsid w:val="006C218A"/>
    <w:rsid w:val="006C50DE"/>
    <w:rsid w:val="006C52F5"/>
    <w:rsid w:val="006C628A"/>
    <w:rsid w:val="006D26B2"/>
    <w:rsid w:val="006E2386"/>
    <w:rsid w:val="006E4393"/>
    <w:rsid w:val="006F2AA8"/>
    <w:rsid w:val="00727DED"/>
    <w:rsid w:val="00736AF3"/>
    <w:rsid w:val="00740345"/>
    <w:rsid w:val="00740D4E"/>
    <w:rsid w:val="007473A5"/>
    <w:rsid w:val="00753107"/>
    <w:rsid w:val="00765217"/>
    <w:rsid w:val="007750F3"/>
    <w:rsid w:val="00775756"/>
    <w:rsid w:val="00775FD5"/>
    <w:rsid w:val="007829E8"/>
    <w:rsid w:val="007951DD"/>
    <w:rsid w:val="007A0145"/>
    <w:rsid w:val="007E6F7B"/>
    <w:rsid w:val="00812297"/>
    <w:rsid w:val="0081262E"/>
    <w:rsid w:val="0082132F"/>
    <w:rsid w:val="00851F34"/>
    <w:rsid w:val="00852F03"/>
    <w:rsid w:val="00862C88"/>
    <w:rsid w:val="00875068"/>
    <w:rsid w:val="008C1B89"/>
    <w:rsid w:val="008D4EC9"/>
    <w:rsid w:val="008D5A52"/>
    <w:rsid w:val="0090691F"/>
    <w:rsid w:val="00907736"/>
    <w:rsid w:val="009078C3"/>
    <w:rsid w:val="00910D14"/>
    <w:rsid w:val="0091157E"/>
    <w:rsid w:val="0094547E"/>
    <w:rsid w:val="00952ECF"/>
    <w:rsid w:val="00966EF4"/>
    <w:rsid w:val="009674F8"/>
    <w:rsid w:val="009766D2"/>
    <w:rsid w:val="00976AC2"/>
    <w:rsid w:val="009870FA"/>
    <w:rsid w:val="009A5FE0"/>
    <w:rsid w:val="009B4660"/>
    <w:rsid w:val="009D2855"/>
    <w:rsid w:val="009F2C3C"/>
    <w:rsid w:val="00A00DD9"/>
    <w:rsid w:val="00A07675"/>
    <w:rsid w:val="00A1390F"/>
    <w:rsid w:val="00A21B85"/>
    <w:rsid w:val="00A27C0E"/>
    <w:rsid w:val="00A35C82"/>
    <w:rsid w:val="00A56ACC"/>
    <w:rsid w:val="00A61E73"/>
    <w:rsid w:val="00A873FA"/>
    <w:rsid w:val="00A9575A"/>
    <w:rsid w:val="00A963D1"/>
    <w:rsid w:val="00AA11A0"/>
    <w:rsid w:val="00AA150F"/>
    <w:rsid w:val="00AA1DCE"/>
    <w:rsid w:val="00AA45F7"/>
    <w:rsid w:val="00AB5885"/>
    <w:rsid w:val="00AC2626"/>
    <w:rsid w:val="00AE26AA"/>
    <w:rsid w:val="00AE3583"/>
    <w:rsid w:val="00AF2B4F"/>
    <w:rsid w:val="00AF5B2E"/>
    <w:rsid w:val="00AF7964"/>
    <w:rsid w:val="00B004A8"/>
    <w:rsid w:val="00B0674B"/>
    <w:rsid w:val="00B10A5D"/>
    <w:rsid w:val="00B174B2"/>
    <w:rsid w:val="00B2088E"/>
    <w:rsid w:val="00B2456B"/>
    <w:rsid w:val="00B24FB1"/>
    <w:rsid w:val="00B61D14"/>
    <w:rsid w:val="00B77CF1"/>
    <w:rsid w:val="00BA4851"/>
    <w:rsid w:val="00BB7398"/>
    <w:rsid w:val="00BC2939"/>
    <w:rsid w:val="00BC614F"/>
    <w:rsid w:val="00BE48E2"/>
    <w:rsid w:val="00BF0F34"/>
    <w:rsid w:val="00BF37CB"/>
    <w:rsid w:val="00C046F8"/>
    <w:rsid w:val="00C32750"/>
    <w:rsid w:val="00C513E8"/>
    <w:rsid w:val="00C833DB"/>
    <w:rsid w:val="00C84CD3"/>
    <w:rsid w:val="00C87E5A"/>
    <w:rsid w:val="00CA1ACE"/>
    <w:rsid w:val="00CA1CBA"/>
    <w:rsid w:val="00CC1948"/>
    <w:rsid w:val="00CD36E8"/>
    <w:rsid w:val="00CF506A"/>
    <w:rsid w:val="00D13417"/>
    <w:rsid w:val="00D41CDC"/>
    <w:rsid w:val="00D4595A"/>
    <w:rsid w:val="00D508B4"/>
    <w:rsid w:val="00D567F7"/>
    <w:rsid w:val="00D57C75"/>
    <w:rsid w:val="00D6073C"/>
    <w:rsid w:val="00D6329A"/>
    <w:rsid w:val="00D867D9"/>
    <w:rsid w:val="00D950B4"/>
    <w:rsid w:val="00DC2DD2"/>
    <w:rsid w:val="00DD5D60"/>
    <w:rsid w:val="00DE5867"/>
    <w:rsid w:val="00DE6C82"/>
    <w:rsid w:val="00E30866"/>
    <w:rsid w:val="00E337C7"/>
    <w:rsid w:val="00E346C0"/>
    <w:rsid w:val="00E50026"/>
    <w:rsid w:val="00E55B56"/>
    <w:rsid w:val="00E55E21"/>
    <w:rsid w:val="00E60372"/>
    <w:rsid w:val="00E7029A"/>
    <w:rsid w:val="00E7141B"/>
    <w:rsid w:val="00E77ACB"/>
    <w:rsid w:val="00E87C45"/>
    <w:rsid w:val="00EC0031"/>
    <w:rsid w:val="00ED01E7"/>
    <w:rsid w:val="00ED1B53"/>
    <w:rsid w:val="00EE09BC"/>
    <w:rsid w:val="00F0416E"/>
    <w:rsid w:val="00F27F17"/>
    <w:rsid w:val="00F32FA1"/>
    <w:rsid w:val="00F40E26"/>
    <w:rsid w:val="00F42DF2"/>
    <w:rsid w:val="00F46EBF"/>
    <w:rsid w:val="00F777F3"/>
    <w:rsid w:val="00FA3DAF"/>
    <w:rsid w:val="00FA3ECF"/>
    <w:rsid w:val="00FA51ED"/>
    <w:rsid w:val="00FB47EE"/>
    <w:rsid w:val="00FB5B6B"/>
    <w:rsid w:val="00FC0E4D"/>
    <w:rsid w:val="00FD444E"/>
    <w:rsid w:val="00FF23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B96EF4"/>
  <w15:docId w15:val="{113361D3-D215-422A-935A-99464CBBF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6AC2"/>
    <w:pPr>
      <w:spacing w:after="160" w:line="259" w:lineRule="auto"/>
    </w:pPr>
  </w:style>
  <w:style w:type="paragraph" w:styleId="Heading1">
    <w:name w:val="heading 1"/>
    <w:basedOn w:val="Normal"/>
    <w:next w:val="Normal"/>
    <w:link w:val="Heading1Char"/>
    <w:uiPriority w:val="9"/>
    <w:qFormat/>
    <w:rsid w:val="00B10A5D"/>
    <w:pPr>
      <w:keepNext/>
      <w:keepLines/>
      <w:spacing w:before="240" w:after="0" w:line="276" w:lineRule="auto"/>
      <w:outlineLvl w:val="0"/>
    </w:pPr>
    <w:rPr>
      <w:rFonts w:ascii="Tahoma" w:eastAsiaTheme="majorEastAsia" w:hAnsi="Tahoma" w:cstheme="majorBidi"/>
      <w:b/>
      <w:color w:val="F79646" w:themeColor="accent6"/>
      <w:sz w:val="28"/>
      <w:szCs w:val="32"/>
    </w:rPr>
  </w:style>
  <w:style w:type="paragraph" w:styleId="Heading2">
    <w:name w:val="heading 2"/>
    <w:basedOn w:val="Normal"/>
    <w:next w:val="Normal"/>
    <w:link w:val="Heading2Char"/>
    <w:uiPriority w:val="9"/>
    <w:unhideWhenUsed/>
    <w:qFormat/>
    <w:rsid w:val="00E55E2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76AC2"/>
    <w:rPr>
      <w:color w:val="0000FF" w:themeColor="hyperlink"/>
      <w:u w:val="single"/>
    </w:rPr>
  </w:style>
  <w:style w:type="paragraph" w:styleId="ListParagraph">
    <w:name w:val="List Paragraph"/>
    <w:basedOn w:val="Normal"/>
    <w:uiPriority w:val="34"/>
    <w:qFormat/>
    <w:rsid w:val="00976AC2"/>
    <w:pPr>
      <w:ind w:left="720"/>
      <w:contextualSpacing/>
    </w:pPr>
  </w:style>
  <w:style w:type="table" w:styleId="TableGrid">
    <w:name w:val="Table Grid"/>
    <w:basedOn w:val="TableNormal"/>
    <w:uiPriority w:val="59"/>
    <w:rsid w:val="00976A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76A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6AC2"/>
    <w:rPr>
      <w:rFonts w:ascii="Tahoma" w:hAnsi="Tahoma" w:cs="Tahoma"/>
      <w:sz w:val="16"/>
      <w:szCs w:val="16"/>
    </w:rPr>
  </w:style>
  <w:style w:type="paragraph" w:customStyle="1" w:styleId="Default">
    <w:name w:val="Default"/>
    <w:rsid w:val="00976AC2"/>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1C6E3C"/>
    <w:rPr>
      <w:sz w:val="16"/>
      <w:szCs w:val="16"/>
    </w:rPr>
  </w:style>
  <w:style w:type="paragraph" w:styleId="FootnoteText">
    <w:name w:val="footnote text"/>
    <w:basedOn w:val="Normal"/>
    <w:link w:val="FootnoteTextChar"/>
    <w:uiPriority w:val="99"/>
    <w:unhideWhenUsed/>
    <w:rsid w:val="001C6E3C"/>
    <w:pPr>
      <w:spacing w:after="0" w:line="240" w:lineRule="auto"/>
    </w:pPr>
    <w:rPr>
      <w:sz w:val="24"/>
      <w:szCs w:val="24"/>
    </w:rPr>
  </w:style>
  <w:style w:type="character" w:customStyle="1" w:styleId="FootnoteTextChar">
    <w:name w:val="Footnote Text Char"/>
    <w:basedOn w:val="DefaultParagraphFont"/>
    <w:link w:val="FootnoteText"/>
    <w:uiPriority w:val="99"/>
    <w:rsid w:val="001C6E3C"/>
    <w:rPr>
      <w:sz w:val="24"/>
      <w:szCs w:val="24"/>
    </w:rPr>
  </w:style>
  <w:style w:type="character" w:styleId="FootnoteReference">
    <w:name w:val="footnote reference"/>
    <w:basedOn w:val="DefaultParagraphFont"/>
    <w:uiPriority w:val="99"/>
    <w:unhideWhenUsed/>
    <w:rsid w:val="001C6E3C"/>
    <w:rPr>
      <w:vertAlign w:val="superscript"/>
    </w:rPr>
  </w:style>
  <w:style w:type="character" w:styleId="FollowedHyperlink">
    <w:name w:val="FollowedHyperlink"/>
    <w:basedOn w:val="DefaultParagraphFont"/>
    <w:uiPriority w:val="99"/>
    <w:semiHidden/>
    <w:unhideWhenUsed/>
    <w:rsid w:val="001C6E3C"/>
    <w:rPr>
      <w:color w:val="800080" w:themeColor="followedHyperlink"/>
      <w:u w:val="single"/>
    </w:rPr>
  </w:style>
  <w:style w:type="paragraph" w:styleId="Header">
    <w:name w:val="header"/>
    <w:basedOn w:val="Normal"/>
    <w:link w:val="HeaderChar"/>
    <w:uiPriority w:val="99"/>
    <w:unhideWhenUsed/>
    <w:rsid w:val="00A963D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963D1"/>
  </w:style>
  <w:style w:type="paragraph" w:styleId="Footer">
    <w:name w:val="footer"/>
    <w:basedOn w:val="Normal"/>
    <w:link w:val="FooterChar"/>
    <w:uiPriority w:val="99"/>
    <w:unhideWhenUsed/>
    <w:rsid w:val="00A963D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63D1"/>
  </w:style>
  <w:style w:type="paragraph" w:styleId="NormalWeb">
    <w:name w:val="Normal (Web)"/>
    <w:basedOn w:val="Normal"/>
    <w:uiPriority w:val="99"/>
    <w:unhideWhenUsed/>
    <w:rsid w:val="00F27F1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uk-text-lead">
    <w:name w:val="uk-text-lead"/>
    <w:basedOn w:val="Normal"/>
    <w:rsid w:val="00F27F17"/>
    <w:pPr>
      <w:spacing w:before="100" w:beforeAutospacing="1" w:after="100" w:afterAutospacing="1" w:line="240" w:lineRule="auto"/>
    </w:pPr>
    <w:rPr>
      <w:rFonts w:ascii="Times New Roman" w:eastAsia="Times New Roman" w:hAnsi="Times New Roman" w:cs="Times New Roman"/>
      <w:color w:val="333333"/>
      <w:sz w:val="30"/>
      <w:szCs w:val="30"/>
      <w:lang w:eastAsia="en-GB"/>
    </w:rPr>
  </w:style>
  <w:style w:type="character" w:customStyle="1" w:styleId="Heading1Char">
    <w:name w:val="Heading 1 Char"/>
    <w:basedOn w:val="DefaultParagraphFont"/>
    <w:link w:val="Heading1"/>
    <w:uiPriority w:val="9"/>
    <w:rsid w:val="00B10A5D"/>
    <w:rPr>
      <w:rFonts w:ascii="Tahoma" w:eastAsiaTheme="majorEastAsia" w:hAnsi="Tahoma" w:cstheme="majorBidi"/>
      <w:b/>
      <w:color w:val="F79646" w:themeColor="accent6"/>
      <w:sz w:val="28"/>
      <w:szCs w:val="32"/>
    </w:rPr>
  </w:style>
  <w:style w:type="character" w:customStyle="1" w:styleId="Heading2Char">
    <w:name w:val="Heading 2 Char"/>
    <w:basedOn w:val="DefaultParagraphFont"/>
    <w:link w:val="Heading2"/>
    <w:uiPriority w:val="9"/>
    <w:rsid w:val="00E55E21"/>
    <w:rPr>
      <w:rFonts w:asciiTheme="majorHAnsi" w:eastAsiaTheme="majorEastAsia" w:hAnsiTheme="majorHAnsi" w:cstheme="majorBidi"/>
      <w:b/>
      <w:bCs/>
      <w:color w:val="4F81BD" w:themeColor="accent1"/>
      <w:sz w:val="26"/>
      <w:szCs w:val="26"/>
    </w:rPr>
  </w:style>
  <w:style w:type="paragraph" w:styleId="TOC1">
    <w:name w:val="toc 1"/>
    <w:basedOn w:val="Normal"/>
    <w:next w:val="Normal"/>
    <w:autoRedefine/>
    <w:uiPriority w:val="39"/>
    <w:unhideWhenUsed/>
    <w:rsid w:val="00244787"/>
    <w:pPr>
      <w:tabs>
        <w:tab w:val="right" w:leader="dot" w:pos="9016"/>
      </w:tabs>
      <w:spacing w:after="100"/>
    </w:pPr>
    <w:rPr>
      <w:rFonts w:ascii="Arial" w:hAnsi="Arial" w:cs="Arial"/>
      <w:noProof/>
    </w:rPr>
  </w:style>
  <w:style w:type="paragraph" w:styleId="TOC2">
    <w:name w:val="toc 2"/>
    <w:basedOn w:val="Normal"/>
    <w:next w:val="Normal"/>
    <w:autoRedefine/>
    <w:uiPriority w:val="39"/>
    <w:unhideWhenUsed/>
    <w:rsid w:val="00311E88"/>
    <w:pPr>
      <w:spacing w:after="100"/>
      <w:ind w:left="220"/>
    </w:pPr>
  </w:style>
  <w:style w:type="character" w:styleId="UnresolvedMention">
    <w:name w:val="Unresolved Mention"/>
    <w:basedOn w:val="DefaultParagraphFont"/>
    <w:uiPriority w:val="99"/>
    <w:semiHidden/>
    <w:unhideWhenUsed/>
    <w:rsid w:val="00862C88"/>
    <w:rPr>
      <w:color w:val="605E5C"/>
      <w:shd w:val="clear" w:color="auto" w:fill="E1DFDD"/>
    </w:rPr>
  </w:style>
  <w:style w:type="paragraph" w:styleId="NoSpacing">
    <w:name w:val="No Spacing"/>
    <w:uiPriority w:val="1"/>
    <w:qFormat/>
    <w:rsid w:val="0090773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45482">
      <w:bodyDiv w:val="1"/>
      <w:marLeft w:val="0"/>
      <w:marRight w:val="0"/>
      <w:marTop w:val="0"/>
      <w:marBottom w:val="0"/>
      <w:divBdr>
        <w:top w:val="none" w:sz="0" w:space="0" w:color="auto"/>
        <w:left w:val="none" w:sz="0" w:space="0" w:color="auto"/>
        <w:bottom w:val="none" w:sz="0" w:space="0" w:color="auto"/>
        <w:right w:val="none" w:sz="0" w:space="0" w:color="auto"/>
      </w:divBdr>
    </w:div>
    <w:div w:id="473333653">
      <w:bodyDiv w:val="1"/>
      <w:marLeft w:val="0"/>
      <w:marRight w:val="0"/>
      <w:marTop w:val="0"/>
      <w:marBottom w:val="0"/>
      <w:divBdr>
        <w:top w:val="none" w:sz="0" w:space="0" w:color="auto"/>
        <w:left w:val="none" w:sz="0" w:space="0" w:color="auto"/>
        <w:bottom w:val="none" w:sz="0" w:space="0" w:color="auto"/>
        <w:right w:val="none" w:sz="0" w:space="0" w:color="auto"/>
      </w:divBdr>
    </w:div>
    <w:div w:id="917520178">
      <w:bodyDiv w:val="1"/>
      <w:marLeft w:val="0"/>
      <w:marRight w:val="0"/>
      <w:marTop w:val="0"/>
      <w:marBottom w:val="0"/>
      <w:divBdr>
        <w:top w:val="none" w:sz="0" w:space="0" w:color="auto"/>
        <w:left w:val="none" w:sz="0" w:space="0" w:color="auto"/>
        <w:bottom w:val="none" w:sz="0" w:space="0" w:color="auto"/>
        <w:right w:val="none" w:sz="0" w:space="0" w:color="auto"/>
      </w:divBdr>
    </w:div>
    <w:div w:id="1627616997">
      <w:bodyDiv w:val="1"/>
      <w:marLeft w:val="0"/>
      <w:marRight w:val="0"/>
      <w:marTop w:val="0"/>
      <w:marBottom w:val="0"/>
      <w:divBdr>
        <w:top w:val="none" w:sz="0" w:space="0" w:color="auto"/>
        <w:left w:val="none" w:sz="0" w:space="0" w:color="auto"/>
        <w:bottom w:val="none" w:sz="0" w:space="0" w:color="auto"/>
        <w:right w:val="none" w:sz="0" w:space="0" w:color="auto"/>
      </w:divBdr>
    </w:div>
    <w:div w:id="1674188272">
      <w:bodyDiv w:val="1"/>
      <w:marLeft w:val="0"/>
      <w:marRight w:val="0"/>
      <w:marTop w:val="0"/>
      <w:marBottom w:val="0"/>
      <w:divBdr>
        <w:top w:val="none" w:sz="0" w:space="0" w:color="auto"/>
        <w:left w:val="none" w:sz="0" w:space="0" w:color="auto"/>
        <w:bottom w:val="none" w:sz="0" w:space="0" w:color="auto"/>
        <w:right w:val="none" w:sz="0" w:space="0" w:color="auto"/>
      </w:divBdr>
    </w:div>
    <w:div w:id="1700204479">
      <w:bodyDiv w:val="1"/>
      <w:marLeft w:val="0"/>
      <w:marRight w:val="0"/>
      <w:marTop w:val="0"/>
      <w:marBottom w:val="0"/>
      <w:divBdr>
        <w:top w:val="none" w:sz="0" w:space="0" w:color="auto"/>
        <w:left w:val="none" w:sz="0" w:space="0" w:color="auto"/>
        <w:bottom w:val="none" w:sz="0" w:space="0" w:color="auto"/>
        <w:right w:val="none" w:sz="0" w:space="0" w:color="auto"/>
      </w:divBdr>
    </w:div>
    <w:div w:id="1772700144">
      <w:bodyDiv w:val="1"/>
      <w:marLeft w:val="0"/>
      <w:marRight w:val="0"/>
      <w:marTop w:val="0"/>
      <w:marBottom w:val="0"/>
      <w:divBdr>
        <w:top w:val="none" w:sz="0" w:space="0" w:color="auto"/>
        <w:left w:val="none" w:sz="0" w:space="0" w:color="auto"/>
        <w:bottom w:val="none" w:sz="0" w:space="0" w:color="auto"/>
        <w:right w:val="none" w:sz="0" w:space="0" w:color="auto"/>
      </w:divBdr>
    </w:div>
    <w:div w:id="1830902183">
      <w:bodyDiv w:val="1"/>
      <w:marLeft w:val="0"/>
      <w:marRight w:val="0"/>
      <w:marTop w:val="0"/>
      <w:marBottom w:val="0"/>
      <w:divBdr>
        <w:top w:val="none" w:sz="0" w:space="0" w:color="auto"/>
        <w:left w:val="none" w:sz="0" w:space="0" w:color="auto"/>
        <w:bottom w:val="none" w:sz="0" w:space="0" w:color="auto"/>
        <w:right w:val="none" w:sz="0" w:space="0" w:color="auto"/>
      </w:divBdr>
      <w:divsChild>
        <w:div w:id="541670904">
          <w:marLeft w:val="0"/>
          <w:marRight w:val="0"/>
          <w:marTop w:val="0"/>
          <w:marBottom w:val="0"/>
          <w:divBdr>
            <w:top w:val="none" w:sz="0" w:space="0" w:color="auto"/>
            <w:left w:val="none" w:sz="0" w:space="0" w:color="auto"/>
            <w:bottom w:val="none" w:sz="0" w:space="0" w:color="auto"/>
            <w:right w:val="none" w:sz="0" w:space="0" w:color="auto"/>
          </w:divBdr>
          <w:divsChild>
            <w:div w:id="1242179611">
              <w:marLeft w:val="0"/>
              <w:marRight w:val="0"/>
              <w:marTop w:val="0"/>
              <w:marBottom w:val="0"/>
              <w:divBdr>
                <w:top w:val="none" w:sz="0" w:space="0" w:color="auto"/>
                <w:left w:val="none" w:sz="0" w:space="0" w:color="auto"/>
                <w:bottom w:val="none" w:sz="0" w:space="0" w:color="auto"/>
                <w:right w:val="none" w:sz="0" w:space="0" w:color="auto"/>
              </w:divBdr>
              <w:divsChild>
                <w:div w:id="89665748">
                  <w:marLeft w:val="0"/>
                  <w:marRight w:val="0"/>
                  <w:marTop w:val="0"/>
                  <w:marBottom w:val="0"/>
                  <w:divBdr>
                    <w:top w:val="none" w:sz="0" w:space="0" w:color="auto"/>
                    <w:left w:val="none" w:sz="0" w:space="0" w:color="auto"/>
                    <w:bottom w:val="none" w:sz="0" w:space="0" w:color="auto"/>
                    <w:right w:val="none" w:sz="0" w:space="0" w:color="auto"/>
                  </w:divBdr>
                  <w:divsChild>
                    <w:div w:id="1798177639">
                      <w:marLeft w:val="0"/>
                      <w:marRight w:val="0"/>
                      <w:marTop w:val="0"/>
                      <w:marBottom w:val="0"/>
                      <w:divBdr>
                        <w:top w:val="none" w:sz="0" w:space="0" w:color="auto"/>
                        <w:left w:val="none" w:sz="0" w:space="0" w:color="auto"/>
                        <w:bottom w:val="none" w:sz="0" w:space="0" w:color="auto"/>
                        <w:right w:val="none" w:sz="0" w:space="0" w:color="auto"/>
                      </w:divBdr>
                      <w:divsChild>
                        <w:div w:id="1577397414">
                          <w:marLeft w:val="0"/>
                          <w:marRight w:val="0"/>
                          <w:marTop w:val="0"/>
                          <w:marBottom w:val="0"/>
                          <w:divBdr>
                            <w:top w:val="none" w:sz="0" w:space="0" w:color="auto"/>
                            <w:left w:val="none" w:sz="0" w:space="0" w:color="auto"/>
                            <w:bottom w:val="none" w:sz="0" w:space="0" w:color="auto"/>
                            <w:right w:val="none" w:sz="0" w:space="0" w:color="auto"/>
                          </w:divBdr>
                          <w:divsChild>
                            <w:div w:id="1624535581">
                              <w:marLeft w:val="0"/>
                              <w:marRight w:val="0"/>
                              <w:marTop w:val="0"/>
                              <w:marBottom w:val="0"/>
                              <w:divBdr>
                                <w:top w:val="none" w:sz="0" w:space="0" w:color="auto"/>
                                <w:left w:val="none" w:sz="0" w:space="0" w:color="auto"/>
                                <w:bottom w:val="none" w:sz="0" w:space="0" w:color="auto"/>
                                <w:right w:val="none" w:sz="0" w:space="0" w:color="auto"/>
                              </w:divBdr>
                              <w:divsChild>
                                <w:div w:id="221253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hjaltland.org.uk/contact" TargetMode="External"/><Relationship Id="rId21" Type="http://schemas.openxmlformats.org/officeDocument/2006/relationships/hyperlink" Target="https://www.hjaltland.org.uk/documents/business-plan-summary" TargetMode="External"/><Relationship Id="rId42" Type="http://schemas.openxmlformats.org/officeDocument/2006/relationships/hyperlink" Target="https://www.hjaltland.org.uk/documents/committee-code-of-conduct" TargetMode="External"/><Relationship Id="rId47" Type="http://schemas.openxmlformats.org/officeDocument/2006/relationships/hyperlink" Target="https://www.hjaltland.org.uk/documents/health-and-safety-policy" TargetMode="External"/><Relationship Id="rId63" Type="http://schemas.openxmlformats.org/officeDocument/2006/relationships/hyperlink" Target="https://www.hjaltland.org.uk/documents/aids-and-adaptions-policy" TargetMode="External"/><Relationship Id="rId68" Type="http://schemas.openxmlformats.org/officeDocument/2006/relationships/hyperlink" Target="https://www.hjaltland.org.uk/documents/data-protection-policy" TargetMode="External"/><Relationship Id="rId84" Type="http://schemas.openxmlformats.org/officeDocument/2006/relationships/hyperlink" Target="https://www.hjaltland.org.uk/info/accounts" TargetMode="External"/><Relationship Id="rId89" Type="http://schemas.openxmlformats.org/officeDocument/2006/relationships/hyperlink" Target="https://www.hjaltland.org.uk/info/accounts" TargetMode="External"/><Relationship Id="rId16" Type="http://schemas.openxmlformats.org/officeDocument/2006/relationships/hyperlink" Target="https://ico.org.uk/for-organisations/guide-to-the-general-data-protection-regulation-gdpr/" TargetMode="External"/><Relationship Id="rId107" Type="http://schemas.openxmlformats.org/officeDocument/2006/relationships/hyperlink" Target="https://www.hjaltland.org.uk/documents/annual-report" TargetMode="External"/><Relationship Id="rId11" Type="http://schemas.openxmlformats.org/officeDocument/2006/relationships/hyperlink" Target="https://www.hjaltland.org.uk/contact" TargetMode="External"/><Relationship Id="rId32" Type="http://schemas.openxmlformats.org/officeDocument/2006/relationships/hyperlink" Target="https://www.hjaltland.org.uk/documents/governance-structure" TargetMode="External"/><Relationship Id="rId37" Type="http://schemas.openxmlformats.org/officeDocument/2006/relationships/hyperlink" Target="https://www.hjaltland.org.uk/documents/governance-structure" TargetMode="External"/><Relationship Id="rId53" Type="http://schemas.openxmlformats.org/officeDocument/2006/relationships/hyperlink" Target="https://www.hjaltland.org.uk/documents/annual-report" TargetMode="External"/><Relationship Id="rId58" Type="http://schemas.openxmlformats.org/officeDocument/2006/relationships/hyperlink" Target="https://www.hjaltland.org.uk/customers" TargetMode="External"/><Relationship Id="rId74" Type="http://schemas.openxmlformats.org/officeDocument/2006/relationships/hyperlink" Target="https://www.hjaltland.org.uk/documents/rent-policy" TargetMode="External"/><Relationship Id="rId79" Type="http://schemas.openxmlformats.org/officeDocument/2006/relationships/hyperlink" Target="https://www.hjaltland.org.uk/info/public-minutes" TargetMode="External"/><Relationship Id="rId102" Type="http://schemas.openxmlformats.org/officeDocument/2006/relationships/hyperlink" Target="https://www.hjaltland.org.uk/documents/annual-report" TargetMode="External"/><Relationship Id="rId5" Type="http://schemas.openxmlformats.org/officeDocument/2006/relationships/webSettings" Target="webSettings.xml"/><Relationship Id="rId90" Type="http://schemas.openxmlformats.org/officeDocument/2006/relationships/hyperlink" Target="https://www.hjaltland.org.uk/info/employees" TargetMode="External"/><Relationship Id="rId95" Type="http://schemas.openxmlformats.org/officeDocument/2006/relationships/hyperlink" Target="https://www.sfha.co.uk/" TargetMode="External"/><Relationship Id="rId22" Type="http://schemas.openxmlformats.org/officeDocument/2006/relationships/hyperlink" Target="https://www.hjaltland.org.uk/documents/business-plan-summary" TargetMode="External"/><Relationship Id="rId27" Type="http://schemas.openxmlformats.org/officeDocument/2006/relationships/hyperlink" Target="https://www.hjaltland.org.uk/contact" TargetMode="External"/><Relationship Id="rId43" Type="http://schemas.openxmlformats.org/officeDocument/2006/relationships/hyperlink" Target="https://www.hjaltland.org.uk/documents/entitlements-payments-and-benefits-policy" TargetMode="External"/><Relationship Id="rId48" Type="http://schemas.openxmlformats.org/officeDocument/2006/relationships/hyperlink" Target="https://www.hjaltland.org.uk/documents/sustainability-policy" TargetMode="External"/><Relationship Id="rId64" Type="http://schemas.openxmlformats.org/officeDocument/2006/relationships/hyperlink" Target="https://www.hjaltland.org.uk/documents/anti-social-behaviour-policy" TargetMode="External"/><Relationship Id="rId69" Type="http://schemas.openxmlformats.org/officeDocument/2006/relationships/hyperlink" Target="https://www.hjaltland.org.uk/documents/freedom-of-information-and-environmental-information-regulations-policy" TargetMode="External"/><Relationship Id="rId80" Type="http://schemas.openxmlformats.org/officeDocument/2006/relationships/hyperlink" Target="https://www.hjaltland.org.uk/info/public-minutes" TargetMode="External"/><Relationship Id="rId85" Type="http://schemas.openxmlformats.org/officeDocument/2006/relationships/hyperlink" Target="https://www.hjaltland.org.uk/documents/capital-works-program" TargetMode="External"/><Relationship Id="rId12" Type="http://schemas.openxmlformats.org/officeDocument/2006/relationships/hyperlink" Target="http://www.itspublicknowledge.info/ScottishPublicAuthorities/PublicationSchemes/TheModelPublicationScheme.aspx" TargetMode="External"/><Relationship Id="rId17" Type="http://schemas.openxmlformats.org/officeDocument/2006/relationships/hyperlink" Target="mailto:mail@hjaltland.org" TargetMode="External"/><Relationship Id="rId33" Type="http://schemas.openxmlformats.org/officeDocument/2006/relationships/hyperlink" Target="https://www.hjaltland.org.uk/documents/rules" TargetMode="External"/><Relationship Id="rId38" Type="http://schemas.openxmlformats.org/officeDocument/2006/relationships/hyperlink" Target="https://www.hjaltland.org.uk/documents/rules" TargetMode="External"/><Relationship Id="rId59" Type="http://schemas.openxmlformats.org/officeDocument/2006/relationships/hyperlink" Target="https://www.hjaltland.org.uk/customers/complaints" TargetMode="External"/><Relationship Id="rId103" Type="http://schemas.openxmlformats.org/officeDocument/2006/relationships/hyperlink" Target="https://www.hjaltland.org.uk/documents/annual-report" TargetMode="External"/><Relationship Id="rId108" Type="http://schemas.openxmlformats.org/officeDocument/2006/relationships/hyperlink" Target="https://www.gov.scot/publications/open-data-resource-pack/" TargetMode="External"/><Relationship Id="rId54" Type="http://schemas.openxmlformats.org/officeDocument/2006/relationships/hyperlink" Target="https://www.hjaltland.org.uk/" TargetMode="External"/><Relationship Id="rId70" Type="http://schemas.openxmlformats.org/officeDocument/2006/relationships/hyperlink" Target="https://www.hjaltland.org.uk/documents/equality-diversity-policy" TargetMode="External"/><Relationship Id="rId75" Type="http://schemas.openxmlformats.org/officeDocument/2006/relationships/hyperlink" Target="https://www.hjaltland.org.uk/repairs" TargetMode="External"/><Relationship Id="rId91" Type="http://schemas.openxmlformats.org/officeDocument/2006/relationships/hyperlink" Target="https://www.hjaltland.org.uk/documents/recruitment-and-selection-policy" TargetMode="External"/><Relationship Id="rId96" Type="http://schemas.openxmlformats.org/officeDocument/2006/relationships/hyperlink" Target="https://www.evh.org.uk/"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mailto:mail@hjaltland.org" TargetMode="External"/><Relationship Id="rId23" Type="http://schemas.openxmlformats.org/officeDocument/2006/relationships/hyperlink" Target="https://www.hjaltland.org.uk/documents/business-plan-summary" TargetMode="External"/><Relationship Id="rId28" Type="http://schemas.openxmlformats.org/officeDocument/2006/relationships/hyperlink" Target="https://www.hjaltland.org.uk/contact" TargetMode="External"/><Relationship Id="rId36" Type="http://schemas.openxmlformats.org/officeDocument/2006/relationships/hyperlink" Target="https://www.hjaltland.org.uk/contact" TargetMode="External"/><Relationship Id="rId49" Type="http://schemas.openxmlformats.org/officeDocument/2006/relationships/hyperlink" Target="https://www.housingregulator.gov.scot/landlord-performance/landlords/hjaltland-housing-association-ltd/" TargetMode="External"/><Relationship Id="rId57" Type="http://schemas.openxmlformats.org/officeDocument/2006/relationships/hyperlink" Target="https://www.hjaltland.org.uk/housing-options/apply" TargetMode="External"/><Relationship Id="rId106" Type="http://schemas.openxmlformats.org/officeDocument/2006/relationships/hyperlink" Target="https://www.hjaltland.org.uk/customers/complaints" TargetMode="External"/><Relationship Id="rId10" Type="http://schemas.openxmlformats.org/officeDocument/2006/relationships/hyperlink" Target="https://www.hjaltland.org.uk/site/assets/files/2040/p2__model_publication_scheme_2018.pdf" TargetMode="External"/><Relationship Id="rId31" Type="http://schemas.openxmlformats.org/officeDocument/2006/relationships/hyperlink" Target="https://www.hjaltland.org.uk/info/committee" TargetMode="External"/><Relationship Id="rId44" Type="http://schemas.openxmlformats.org/officeDocument/2006/relationships/hyperlink" Target="https://www.hjaltland.org.uk/documents/committee-register-of-interest" TargetMode="External"/><Relationship Id="rId52" Type="http://schemas.openxmlformats.org/officeDocument/2006/relationships/hyperlink" Target="https://www.hjaltland.org.uk/info/accounts" TargetMode="External"/><Relationship Id="rId60" Type="http://schemas.openxmlformats.org/officeDocument/2006/relationships/hyperlink" Target="https://www.hjaltland.org.uk/contact" TargetMode="External"/><Relationship Id="rId65" Type="http://schemas.openxmlformats.org/officeDocument/2006/relationships/hyperlink" Target="https://www.hjaltland.org.uk/documents/asbestos-management-policy" TargetMode="External"/><Relationship Id="rId73" Type="http://schemas.openxmlformats.org/officeDocument/2006/relationships/hyperlink" Target="https://www.hjaltland.org.uk/documents/health-and-safety-policy" TargetMode="External"/><Relationship Id="rId78" Type="http://schemas.openxmlformats.org/officeDocument/2006/relationships/hyperlink" Target="https://www.hjaltland.org.uk/customers/maintaining-your-tenancy" TargetMode="External"/><Relationship Id="rId81" Type="http://schemas.openxmlformats.org/officeDocument/2006/relationships/hyperlink" Target="https://www.hjaltland.org.uk/info/public-minutes" TargetMode="External"/><Relationship Id="rId86" Type="http://schemas.openxmlformats.org/officeDocument/2006/relationships/hyperlink" Target="https://www.hjaltland.org.uk/documents/staff-expenses-policy" TargetMode="External"/><Relationship Id="rId94" Type="http://schemas.openxmlformats.org/officeDocument/2006/relationships/hyperlink" Target="https://www.hjaltland.org.uk/documents/data-protection-policy" TargetMode="External"/><Relationship Id="rId99" Type="http://schemas.openxmlformats.org/officeDocument/2006/relationships/hyperlink" Target="https://www.hjaltland.org.uk/documents/data-protection-policy" TargetMode="External"/><Relationship Id="rId101" Type="http://schemas.openxmlformats.org/officeDocument/2006/relationships/hyperlink" Target="https://www.hjaltland.org.uk/documents/entitlements-payments-and-benefits-policy" TargetMode="External"/><Relationship Id="rId4" Type="http://schemas.openxmlformats.org/officeDocument/2006/relationships/settings" Target="settings.xml"/><Relationship Id="rId9" Type="http://schemas.openxmlformats.org/officeDocument/2006/relationships/hyperlink" Target="http://www.itspublicknowledge.info/ScottishPublicAuthorities/PublicationSchemes/TheModelPublicationScheme.aspx" TargetMode="External"/><Relationship Id="rId13" Type="http://schemas.openxmlformats.org/officeDocument/2006/relationships/hyperlink" Target="https://www.hjaltland.org.uk/info/foi/guide" TargetMode="External"/><Relationship Id="rId18" Type="http://schemas.openxmlformats.org/officeDocument/2006/relationships/hyperlink" Target="http://www.hjaltland.org.uk" TargetMode="External"/><Relationship Id="rId39" Type="http://schemas.openxmlformats.org/officeDocument/2006/relationships/hyperlink" Target="https://www.hjaltland.org.uk/documents/hjaltland-housing-association-ltd-standing-orders" TargetMode="External"/><Relationship Id="rId109" Type="http://schemas.openxmlformats.org/officeDocument/2006/relationships/footer" Target="footer1.xml"/><Relationship Id="rId34" Type="http://schemas.openxmlformats.org/officeDocument/2006/relationships/hyperlink" Target="https://www.hjaltland.org.uk/documents/association-membership-policy" TargetMode="External"/><Relationship Id="rId50" Type="http://schemas.openxmlformats.org/officeDocument/2006/relationships/hyperlink" Target="https://www.hjaltland.org.uk/documents/hjaltland-housing-assurance-statement" TargetMode="External"/><Relationship Id="rId55" Type="http://schemas.openxmlformats.org/officeDocument/2006/relationships/hyperlink" Target="https://www.hjaltland.org.uk/customers/out-of-hours-contacts" TargetMode="External"/><Relationship Id="rId76" Type="http://schemas.openxmlformats.org/officeDocument/2006/relationships/hyperlink" Target="https://www.hjaltland.org.uk/documents/sustainability-policy" TargetMode="External"/><Relationship Id="rId97" Type="http://schemas.openxmlformats.org/officeDocument/2006/relationships/hyperlink" Target="https://www.tpasscotland.org.uk/" TargetMode="External"/><Relationship Id="rId104" Type="http://schemas.openxmlformats.org/officeDocument/2006/relationships/hyperlink" Target="https://www.hjaltland.org.uk/documents/annual-report" TargetMode="External"/><Relationship Id="rId7" Type="http://schemas.openxmlformats.org/officeDocument/2006/relationships/endnotes" Target="endnotes.xml"/><Relationship Id="rId71" Type="http://schemas.openxmlformats.org/officeDocument/2006/relationships/hyperlink" Target="https://www.hjaltland.org.uk/documents/estate-management-policy" TargetMode="External"/><Relationship Id="rId92" Type="http://schemas.openxmlformats.org/officeDocument/2006/relationships/hyperlink" Target="https://www.hjaltland.org.uk/documents/evh-salary-scales" TargetMode="External"/><Relationship Id="rId2" Type="http://schemas.openxmlformats.org/officeDocument/2006/relationships/numbering" Target="numbering.xml"/><Relationship Id="rId29" Type="http://schemas.openxmlformats.org/officeDocument/2006/relationships/hyperlink" Target="https://www.hjaltland.org.uk/customers/complaints" TargetMode="External"/><Relationship Id="rId24" Type="http://schemas.openxmlformats.org/officeDocument/2006/relationships/hyperlink" Target="https://www.hjaltland.org.uk/documents/customer-service-charter" TargetMode="External"/><Relationship Id="rId40" Type="http://schemas.openxmlformats.org/officeDocument/2006/relationships/hyperlink" Target="https://www.hjaltland.org.uk/documents/association-membership-policy" TargetMode="External"/><Relationship Id="rId45" Type="http://schemas.openxmlformats.org/officeDocument/2006/relationships/hyperlink" Target="https://www.hjaltland.org.uk/documents/staff-register-of-interest" TargetMode="External"/><Relationship Id="rId66" Type="http://schemas.openxmlformats.org/officeDocument/2006/relationships/hyperlink" Target="https://www.hjaltland.org.uk/documents/arrears-policy" TargetMode="External"/><Relationship Id="rId87" Type="http://schemas.openxmlformats.org/officeDocument/2006/relationships/hyperlink" Target="https://www.hjaltland.org.uk/documents/committee-and-senior-management-expenses" TargetMode="External"/><Relationship Id="rId110" Type="http://schemas.openxmlformats.org/officeDocument/2006/relationships/fontTable" Target="fontTable.xml"/><Relationship Id="rId61" Type="http://schemas.openxmlformats.org/officeDocument/2006/relationships/hyperlink" Target="https://www.hjaltland.org.uk/get-involved/information-for-tenants" TargetMode="External"/><Relationship Id="rId82" Type="http://schemas.openxmlformats.org/officeDocument/2006/relationships/hyperlink" Target="https://www.hjaltland.org.uk/documents/tenant-participation-strategy-action-plan" TargetMode="External"/><Relationship Id="rId19" Type="http://schemas.openxmlformats.org/officeDocument/2006/relationships/hyperlink" Target="https://www.hjaltland.org.uk/info/foi/request" TargetMode="External"/><Relationship Id="rId14" Type="http://schemas.openxmlformats.org/officeDocument/2006/relationships/hyperlink" Target="mailto:mail@hjaltland.org" TargetMode="External"/><Relationship Id="rId30" Type="http://schemas.openxmlformats.org/officeDocument/2006/relationships/hyperlink" Target="https://www.hjaltland.org.uk/documents/freedom-of-information-and-environmental-information-regulations-policy" TargetMode="External"/><Relationship Id="rId35" Type="http://schemas.openxmlformats.org/officeDocument/2006/relationships/hyperlink" Target="https://www.hjaltland.org.uk/info/employees" TargetMode="External"/><Relationship Id="rId56" Type="http://schemas.openxmlformats.org/officeDocument/2006/relationships/hyperlink" Target="https://www.hjaltland.org.uk/repairs/right-to-a-repair" TargetMode="External"/><Relationship Id="rId77" Type="http://schemas.openxmlformats.org/officeDocument/2006/relationships/hyperlink" Target="https://www.hjaltland.org.uk/documents/tenant-participation-strategy-action-plan" TargetMode="External"/><Relationship Id="rId100" Type="http://schemas.openxmlformats.org/officeDocument/2006/relationships/hyperlink" Target="https://www.hjaltland.org.uk/documents/entitlements-payments-and-benefits-policy" TargetMode="External"/><Relationship Id="rId105" Type="http://schemas.openxmlformats.org/officeDocument/2006/relationships/hyperlink" Target="https://www.hjaltland.org.uk/documents/performance-comparison-report" TargetMode="External"/><Relationship Id="rId8" Type="http://schemas.openxmlformats.org/officeDocument/2006/relationships/image" Target="media/image1.png"/><Relationship Id="rId51" Type="http://schemas.openxmlformats.org/officeDocument/2006/relationships/hyperlink" Target="https://www.hjaltland.org.uk/documents/annual-return-on-the-charter" TargetMode="External"/><Relationship Id="rId72" Type="http://schemas.openxmlformats.org/officeDocument/2006/relationships/hyperlink" Target="https://www.hjaltland.org.uk/documents/health-and-safety-policy" TargetMode="External"/><Relationship Id="rId93" Type="http://schemas.openxmlformats.org/officeDocument/2006/relationships/hyperlink" Target="https://www.hjaltland.org.uk/documents/staff-development-review" TargetMode="External"/><Relationship Id="rId98" Type="http://schemas.openxmlformats.org/officeDocument/2006/relationships/hyperlink" Target="http://www.scotlandshousingnetwork.org/" TargetMode="External"/><Relationship Id="rId3" Type="http://schemas.openxmlformats.org/officeDocument/2006/relationships/styles" Target="styles.xml"/><Relationship Id="rId25" Type="http://schemas.openxmlformats.org/officeDocument/2006/relationships/hyperlink" Target="https://www.hjaltland.org.uk/contact" TargetMode="External"/><Relationship Id="rId46" Type="http://schemas.openxmlformats.org/officeDocument/2006/relationships/hyperlink" Target="https://www.hjaltland.org.uk/documents/equality-diversity-policy" TargetMode="External"/><Relationship Id="rId67" Type="http://schemas.openxmlformats.org/officeDocument/2006/relationships/hyperlink" Target="https://www.hjaltland.org.uk/documents/arrears-action-flowchart" TargetMode="External"/><Relationship Id="rId20" Type="http://schemas.openxmlformats.org/officeDocument/2006/relationships/hyperlink" Target="https://www.hjaltland.org.uk/info/foi/guide" TargetMode="External"/><Relationship Id="rId41" Type="http://schemas.openxmlformats.org/officeDocument/2006/relationships/hyperlink" Target="https://www.hjaltland.org.uk/documents/staff-code-of-conduct" TargetMode="External"/><Relationship Id="rId62" Type="http://schemas.openxmlformats.org/officeDocument/2006/relationships/hyperlink" Target="https://www.hjaltland.org.uk/documents/allocation-policy" TargetMode="External"/><Relationship Id="rId83" Type="http://schemas.openxmlformats.org/officeDocument/2006/relationships/hyperlink" Target="https://www.hjaltland.org.uk/info/accounts" TargetMode="External"/><Relationship Id="rId88" Type="http://schemas.openxmlformats.org/officeDocument/2006/relationships/hyperlink" Target="https://www.hjaltland.org.uk/documents/evh-salary-scales" TargetMode="External"/><Relationship Id="rId11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9CA8EF-4A3D-449E-B4B7-FF5BBB2DAA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20</Pages>
  <Words>5810</Words>
  <Characters>34225</Characters>
  <Application>Microsoft Office Word</Application>
  <DocSecurity>0</DocSecurity>
  <Lines>795</Lines>
  <Paragraphs>315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Kim Laidlaw</dc:creator>
  <cp:lastModifiedBy>Kim Laidlaw</cp:lastModifiedBy>
  <cp:revision>11</cp:revision>
  <cp:lastPrinted>2026-03-30T13:14:00Z</cp:lastPrinted>
  <dcterms:created xsi:type="dcterms:W3CDTF">2024-01-29T10:36:00Z</dcterms:created>
  <dcterms:modified xsi:type="dcterms:W3CDTF">2026-03-30T13:32:00Z</dcterms:modified>
</cp:coreProperties>
</file>